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2EE" w:rsidRDefault="006502EE" w:rsidP="007A2F19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A7589" w:rsidRPr="00DA7589" w:rsidRDefault="00D93CB1" w:rsidP="00DA7589">
      <w:pPr>
        <w:overflowPunct/>
        <w:autoSpaceDE/>
        <w:autoSpaceDN/>
        <w:adjustRightInd/>
        <w:spacing w:after="200" w:line="276" w:lineRule="auto"/>
        <w:jc w:val="center"/>
        <w:rPr>
          <w:rFonts w:ascii="Calibri" w:hAnsi="Calibri"/>
          <w:sz w:val="22"/>
          <w:szCs w:val="22"/>
          <w:lang w:val="ru-RU"/>
        </w:rPr>
      </w:pPr>
      <w:r w:rsidRPr="00D93CB1">
        <w:rPr>
          <w:rFonts w:ascii="Calibri" w:hAnsi="Calibri"/>
          <w:noProof/>
          <w:sz w:val="22"/>
          <w:szCs w:val="22"/>
          <w:lang w:eastAsia="uk-UA"/>
        </w:rPr>
        <w:drawing>
          <wp:inline distT="0" distB="0" distL="0" distR="0" wp14:anchorId="2D48F005" wp14:editId="149D77B3">
            <wp:extent cx="1533525" cy="990600"/>
            <wp:effectExtent l="0" t="0" r="9525" b="0"/>
            <wp:docPr id="2" name="Рисунок 2" descr="http://www.nsj.gov.ua/images/logo/logo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nsj.gov.ua/images/logo/logo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589" w:rsidRDefault="00DA7589" w:rsidP="00D93CB1">
      <w:pPr>
        <w:overflowPunct/>
        <w:autoSpaceDE/>
        <w:autoSpaceDN/>
        <w:adjustRightInd/>
        <w:spacing w:after="200" w:line="276" w:lineRule="auto"/>
        <w:jc w:val="center"/>
        <w:rPr>
          <w:b/>
          <w:color w:val="244061"/>
          <w:sz w:val="32"/>
          <w:szCs w:val="32"/>
        </w:rPr>
      </w:pPr>
    </w:p>
    <w:p w:rsidR="00D93CB1" w:rsidRDefault="00D93CB1" w:rsidP="00D93CB1">
      <w:pPr>
        <w:overflowPunct/>
        <w:autoSpaceDE/>
        <w:autoSpaceDN/>
        <w:adjustRightInd/>
        <w:spacing w:after="200" w:line="276" w:lineRule="auto"/>
        <w:jc w:val="center"/>
        <w:rPr>
          <w:b/>
          <w:color w:val="244061"/>
          <w:sz w:val="32"/>
          <w:szCs w:val="32"/>
        </w:rPr>
      </w:pPr>
      <w:r w:rsidRPr="00D93CB1">
        <w:rPr>
          <w:b/>
          <w:color w:val="244061"/>
          <w:sz w:val="32"/>
          <w:szCs w:val="32"/>
        </w:rPr>
        <w:t>НАЦІОНАЛЬНА ШКОЛА СУДДІВ УКРАЇНИ</w:t>
      </w:r>
    </w:p>
    <w:p w:rsidR="00DA7589" w:rsidRDefault="00DA7589" w:rsidP="00DA75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680"/>
          <w:tab w:val="left" w:pos="595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4962"/>
        <w:rPr>
          <w:b/>
          <w:szCs w:val="28"/>
        </w:rPr>
      </w:pPr>
    </w:p>
    <w:p w:rsidR="00DA7589" w:rsidRDefault="00DA7589" w:rsidP="00DA75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680"/>
          <w:tab w:val="left" w:pos="595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4962"/>
        <w:rPr>
          <w:b/>
          <w:szCs w:val="28"/>
        </w:rPr>
      </w:pPr>
      <w:r w:rsidRPr="00DA7589">
        <w:rPr>
          <w:b/>
          <w:bCs/>
          <w:sz w:val="26"/>
          <w:szCs w:val="26"/>
        </w:rPr>
        <w:t>ЗАТВЕРДЖУЮ</w:t>
      </w:r>
    </w:p>
    <w:p w:rsidR="00DA7589" w:rsidRPr="00DA7589" w:rsidRDefault="00DA7589" w:rsidP="00DA75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680"/>
          <w:tab w:val="left" w:pos="595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4962"/>
        <w:rPr>
          <w:b/>
          <w:szCs w:val="28"/>
        </w:rPr>
      </w:pPr>
      <w:r w:rsidRPr="00DA7589">
        <w:rPr>
          <w:b/>
          <w:szCs w:val="28"/>
        </w:rPr>
        <w:t xml:space="preserve">Ректор </w:t>
      </w:r>
    </w:p>
    <w:p w:rsidR="00DA7589" w:rsidRPr="00DA7589" w:rsidRDefault="00DA7589" w:rsidP="00DA75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680"/>
          <w:tab w:val="left" w:pos="595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4962"/>
        <w:rPr>
          <w:b/>
          <w:szCs w:val="28"/>
        </w:rPr>
      </w:pPr>
      <w:r w:rsidRPr="00DA7589">
        <w:rPr>
          <w:b/>
          <w:szCs w:val="28"/>
        </w:rPr>
        <w:t>Національної школи суддів України</w:t>
      </w:r>
    </w:p>
    <w:p w:rsidR="00DA7589" w:rsidRPr="00DA7589" w:rsidRDefault="00DA7589" w:rsidP="00DA75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680"/>
          <w:tab w:val="left" w:pos="595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4962"/>
        <w:rPr>
          <w:b/>
          <w:szCs w:val="28"/>
        </w:rPr>
      </w:pPr>
    </w:p>
    <w:p w:rsidR="00DA7589" w:rsidRDefault="00144F61" w:rsidP="00DA75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680"/>
          <w:tab w:val="left" w:pos="595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4962"/>
        <w:rPr>
          <w:b/>
          <w:szCs w:val="28"/>
        </w:rPr>
      </w:pPr>
      <w:r w:rsidRPr="00144F61">
        <w:rPr>
          <w:szCs w:val="28"/>
        </w:rPr>
        <w:t>Підпис</w:t>
      </w:r>
      <w:r>
        <w:rPr>
          <w:b/>
          <w:szCs w:val="28"/>
        </w:rPr>
        <w:t xml:space="preserve"> </w:t>
      </w:r>
      <w:r w:rsidR="00DA7589" w:rsidRPr="00DA7589">
        <w:rPr>
          <w:b/>
          <w:szCs w:val="28"/>
        </w:rPr>
        <w:t>___ Микола ОНІЩУК</w:t>
      </w:r>
    </w:p>
    <w:p w:rsidR="00144F61" w:rsidRPr="00DA7589" w:rsidRDefault="00144F61" w:rsidP="00DA75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680"/>
          <w:tab w:val="left" w:pos="595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4962"/>
        <w:rPr>
          <w:b/>
          <w:szCs w:val="28"/>
        </w:rPr>
      </w:pPr>
      <w:bookmarkStart w:id="0" w:name="_GoBack"/>
      <w:bookmarkEnd w:id="0"/>
    </w:p>
    <w:p w:rsidR="00DA7589" w:rsidRPr="00DA7589" w:rsidRDefault="003157ED" w:rsidP="00DA75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4680"/>
          <w:tab w:val="left" w:pos="5496"/>
          <w:tab w:val="left" w:pos="595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4962"/>
        <w:rPr>
          <w:szCs w:val="28"/>
        </w:rPr>
      </w:pPr>
      <w:r>
        <w:rPr>
          <w:szCs w:val="28"/>
        </w:rPr>
        <w:t>“</w:t>
      </w:r>
      <w:r w:rsidR="00144F61">
        <w:rPr>
          <w:szCs w:val="28"/>
        </w:rPr>
        <w:t>15</w:t>
      </w:r>
      <w:r>
        <w:rPr>
          <w:szCs w:val="28"/>
        </w:rPr>
        <w:t xml:space="preserve">”  </w:t>
      </w:r>
      <w:r w:rsidR="00144F61">
        <w:rPr>
          <w:szCs w:val="28"/>
        </w:rPr>
        <w:t>січня</w:t>
      </w:r>
      <w:r>
        <w:rPr>
          <w:szCs w:val="28"/>
        </w:rPr>
        <w:t xml:space="preserve">  2026</w:t>
      </w:r>
      <w:r w:rsidR="00DA7589" w:rsidRPr="00DA7589">
        <w:rPr>
          <w:szCs w:val="28"/>
        </w:rPr>
        <w:t xml:space="preserve">   року</w:t>
      </w:r>
    </w:p>
    <w:p w:rsidR="00D93CB1" w:rsidRDefault="00D93CB1" w:rsidP="00D93CB1">
      <w:pPr>
        <w:overflowPunct/>
        <w:autoSpaceDE/>
        <w:autoSpaceDN/>
        <w:adjustRightInd/>
        <w:spacing w:after="120" w:line="276" w:lineRule="auto"/>
        <w:jc w:val="center"/>
        <w:rPr>
          <w:b/>
          <w:color w:val="000000"/>
          <w:sz w:val="48"/>
          <w:szCs w:val="48"/>
          <w:lang w:val="ru-RU"/>
        </w:rPr>
      </w:pPr>
    </w:p>
    <w:p w:rsidR="00D93CB1" w:rsidRDefault="00D93CB1" w:rsidP="00D93CB1">
      <w:pPr>
        <w:overflowPunct/>
        <w:autoSpaceDE/>
        <w:autoSpaceDN/>
        <w:adjustRightInd/>
        <w:spacing w:after="120" w:line="276" w:lineRule="auto"/>
        <w:jc w:val="center"/>
        <w:rPr>
          <w:b/>
          <w:color w:val="000000"/>
          <w:sz w:val="48"/>
          <w:szCs w:val="48"/>
          <w:lang w:val="ru-RU"/>
        </w:rPr>
      </w:pPr>
    </w:p>
    <w:p w:rsidR="00D93CB1" w:rsidRPr="00D93CB1" w:rsidRDefault="00D93CB1" w:rsidP="00D93CB1">
      <w:pPr>
        <w:overflowPunct/>
        <w:autoSpaceDE/>
        <w:autoSpaceDN/>
        <w:adjustRightInd/>
        <w:spacing w:after="120" w:line="276" w:lineRule="auto"/>
        <w:jc w:val="center"/>
        <w:rPr>
          <w:rFonts w:ascii="Calibri" w:hAnsi="Calibri" w:cs="Arial"/>
          <w:b/>
          <w:sz w:val="48"/>
          <w:szCs w:val="48"/>
          <w:lang w:val="ru-RU"/>
        </w:rPr>
      </w:pPr>
      <w:r w:rsidRPr="00D93CB1">
        <w:rPr>
          <w:b/>
          <w:color w:val="000000"/>
          <w:sz w:val="48"/>
          <w:szCs w:val="48"/>
          <w:lang w:val="ru-RU"/>
        </w:rPr>
        <w:t>ПРОГРАМА</w:t>
      </w:r>
    </w:p>
    <w:p w:rsidR="00D93CB1" w:rsidRPr="00D93CB1" w:rsidRDefault="00D93CB1" w:rsidP="00D93CB1">
      <w:pPr>
        <w:overflowPunct/>
        <w:autoSpaceDE/>
        <w:autoSpaceDN/>
        <w:adjustRightInd/>
        <w:spacing w:after="120" w:line="276" w:lineRule="auto"/>
        <w:jc w:val="center"/>
        <w:rPr>
          <w:b/>
          <w:sz w:val="40"/>
          <w:szCs w:val="40"/>
          <w:lang w:val="ru-RU"/>
        </w:rPr>
      </w:pPr>
      <w:r w:rsidRPr="00D93CB1">
        <w:rPr>
          <w:b/>
          <w:sz w:val="40"/>
          <w:szCs w:val="40"/>
        </w:rPr>
        <w:t xml:space="preserve">ПОЧАТКОВОЇ </w:t>
      </w:r>
      <w:r w:rsidRPr="00D93CB1">
        <w:rPr>
          <w:b/>
          <w:sz w:val="40"/>
          <w:szCs w:val="40"/>
          <w:lang w:val="ru-RU"/>
        </w:rPr>
        <w:t xml:space="preserve">ПІДГОТОВКИ СУДДІВ </w:t>
      </w:r>
    </w:p>
    <w:p w:rsidR="00D93CB1" w:rsidRPr="00D93CB1" w:rsidRDefault="00D93CB1" w:rsidP="00D93CB1">
      <w:pPr>
        <w:overflowPunct/>
        <w:autoSpaceDE/>
        <w:autoSpaceDN/>
        <w:adjustRightInd/>
        <w:spacing w:after="200" w:line="276" w:lineRule="auto"/>
        <w:jc w:val="center"/>
        <w:rPr>
          <w:b/>
          <w:i/>
          <w:color w:val="000000"/>
          <w:szCs w:val="48"/>
        </w:rPr>
      </w:pPr>
      <w:r>
        <w:rPr>
          <w:b/>
          <w:i/>
          <w:color w:val="000000"/>
          <w:szCs w:val="48"/>
        </w:rPr>
        <w:t>20 січня – 4 лютого 2026</w:t>
      </w:r>
    </w:p>
    <w:p w:rsidR="00D93CB1" w:rsidRPr="00D93CB1" w:rsidRDefault="00D93CB1" w:rsidP="00D93CB1">
      <w:pPr>
        <w:overflowPunct/>
        <w:autoSpaceDE/>
        <w:autoSpaceDN/>
        <w:adjustRightInd/>
        <w:spacing w:after="120" w:line="276" w:lineRule="auto"/>
        <w:jc w:val="center"/>
        <w:rPr>
          <w:b/>
          <w:i/>
          <w:color w:val="000000"/>
          <w:sz w:val="36"/>
          <w:szCs w:val="36"/>
          <w:lang w:val="ru-RU"/>
        </w:rPr>
      </w:pPr>
      <w:r w:rsidRPr="00D93CB1">
        <w:rPr>
          <w:b/>
          <w:i/>
          <w:color w:val="000000"/>
          <w:sz w:val="36"/>
          <w:szCs w:val="36"/>
        </w:rPr>
        <w:t xml:space="preserve">у форматі онлайн з використанням </w:t>
      </w:r>
      <w:r w:rsidRPr="00D93CB1">
        <w:rPr>
          <w:b/>
          <w:i/>
          <w:color w:val="000000"/>
          <w:sz w:val="36"/>
          <w:szCs w:val="36"/>
          <w:lang w:val="ru-RU"/>
        </w:rPr>
        <w:t xml:space="preserve"> </w:t>
      </w:r>
      <w:r w:rsidRPr="00D93CB1">
        <w:rPr>
          <w:b/>
          <w:i/>
          <w:color w:val="000000"/>
          <w:sz w:val="36"/>
          <w:szCs w:val="36"/>
        </w:rPr>
        <w:t>програм “</w:t>
      </w:r>
      <w:proofErr w:type="spellStart"/>
      <w:r w:rsidRPr="00D93CB1">
        <w:rPr>
          <w:b/>
          <w:i/>
          <w:color w:val="000000"/>
          <w:sz w:val="36"/>
          <w:szCs w:val="36"/>
        </w:rPr>
        <w:t>Zoom</w:t>
      </w:r>
      <w:proofErr w:type="spellEnd"/>
      <w:r w:rsidRPr="00D93CB1">
        <w:rPr>
          <w:b/>
          <w:i/>
          <w:color w:val="000000"/>
          <w:sz w:val="36"/>
          <w:szCs w:val="36"/>
        </w:rPr>
        <w:t>”</w:t>
      </w:r>
    </w:p>
    <w:p w:rsidR="00D93CB1" w:rsidRPr="00D93CB1" w:rsidRDefault="00D93CB1" w:rsidP="00D93CB1">
      <w:pPr>
        <w:overflowPunct/>
        <w:autoSpaceDE/>
        <w:autoSpaceDN/>
        <w:adjustRightInd/>
        <w:spacing w:after="200" w:line="276" w:lineRule="auto"/>
        <w:jc w:val="center"/>
        <w:rPr>
          <w:i/>
          <w:color w:val="000000"/>
          <w:sz w:val="48"/>
          <w:szCs w:val="48"/>
        </w:rPr>
      </w:pPr>
    </w:p>
    <w:p w:rsidR="00D93CB1" w:rsidRPr="00D93CB1" w:rsidRDefault="00D93CB1" w:rsidP="00D93CB1">
      <w:pPr>
        <w:overflowPunct/>
        <w:autoSpaceDE/>
        <w:autoSpaceDN/>
        <w:adjustRightInd/>
        <w:spacing w:after="200" w:line="276" w:lineRule="auto"/>
        <w:jc w:val="center"/>
        <w:rPr>
          <w:i/>
          <w:color w:val="000000"/>
          <w:sz w:val="48"/>
          <w:szCs w:val="48"/>
        </w:rPr>
      </w:pPr>
    </w:p>
    <w:p w:rsidR="00D93CB1" w:rsidRPr="00D93CB1" w:rsidRDefault="00D93CB1" w:rsidP="00D93CB1">
      <w:pPr>
        <w:overflowPunct/>
        <w:autoSpaceDE/>
        <w:autoSpaceDN/>
        <w:adjustRightInd/>
        <w:spacing w:line="276" w:lineRule="auto"/>
        <w:jc w:val="center"/>
        <w:rPr>
          <w:b/>
          <w:color w:val="000000"/>
          <w:szCs w:val="28"/>
        </w:rPr>
      </w:pPr>
    </w:p>
    <w:p w:rsidR="00DA7589" w:rsidRDefault="00DA7589" w:rsidP="00D93CB1">
      <w:pPr>
        <w:overflowPunct/>
        <w:autoSpaceDE/>
        <w:autoSpaceDN/>
        <w:adjustRightInd/>
        <w:spacing w:line="276" w:lineRule="auto"/>
        <w:jc w:val="center"/>
        <w:rPr>
          <w:b/>
          <w:color w:val="000000"/>
          <w:szCs w:val="28"/>
        </w:rPr>
      </w:pPr>
    </w:p>
    <w:p w:rsidR="00DA7589" w:rsidRDefault="00DA7589" w:rsidP="00D93CB1">
      <w:pPr>
        <w:overflowPunct/>
        <w:autoSpaceDE/>
        <w:autoSpaceDN/>
        <w:adjustRightInd/>
        <w:spacing w:line="276" w:lineRule="auto"/>
        <w:jc w:val="center"/>
        <w:rPr>
          <w:b/>
          <w:color w:val="000000"/>
          <w:szCs w:val="28"/>
        </w:rPr>
      </w:pPr>
    </w:p>
    <w:p w:rsidR="00DA7589" w:rsidRDefault="00DA7589" w:rsidP="00D93CB1">
      <w:pPr>
        <w:overflowPunct/>
        <w:autoSpaceDE/>
        <w:autoSpaceDN/>
        <w:adjustRightInd/>
        <w:spacing w:line="276" w:lineRule="auto"/>
        <w:jc w:val="center"/>
        <w:rPr>
          <w:b/>
          <w:color w:val="000000"/>
          <w:szCs w:val="28"/>
        </w:rPr>
      </w:pPr>
    </w:p>
    <w:p w:rsidR="00DA7589" w:rsidRDefault="00DA7589" w:rsidP="00D93CB1">
      <w:pPr>
        <w:overflowPunct/>
        <w:autoSpaceDE/>
        <w:autoSpaceDN/>
        <w:adjustRightInd/>
        <w:spacing w:line="276" w:lineRule="auto"/>
        <w:jc w:val="center"/>
        <w:rPr>
          <w:b/>
          <w:color w:val="000000"/>
          <w:szCs w:val="28"/>
        </w:rPr>
      </w:pPr>
    </w:p>
    <w:p w:rsidR="00D93CB1" w:rsidRPr="00D93CB1" w:rsidRDefault="00D93CB1" w:rsidP="00D93CB1">
      <w:pPr>
        <w:overflowPunct/>
        <w:autoSpaceDE/>
        <w:autoSpaceDN/>
        <w:adjustRightInd/>
        <w:spacing w:line="276" w:lineRule="auto"/>
        <w:jc w:val="center"/>
        <w:rPr>
          <w:b/>
          <w:color w:val="000000"/>
          <w:szCs w:val="28"/>
        </w:rPr>
      </w:pPr>
      <w:r w:rsidRPr="00D93CB1">
        <w:rPr>
          <w:b/>
          <w:color w:val="000000"/>
          <w:szCs w:val="28"/>
        </w:rPr>
        <w:t>м. Київ</w:t>
      </w:r>
    </w:p>
    <w:p w:rsidR="00B36297" w:rsidRPr="00D93CB1" w:rsidRDefault="00B36297" w:rsidP="00D93CB1">
      <w:pPr>
        <w:overflowPunct/>
        <w:autoSpaceDE/>
        <w:autoSpaceDN/>
        <w:adjustRightInd/>
        <w:spacing w:after="200" w:line="276" w:lineRule="auto"/>
        <w:rPr>
          <w:b/>
          <w:szCs w:val="28"/>
          <w:u w:val="single"/>
        </w:rPr>
      </w:pPr>
    </w:p>
    <w:p w:rsidR="00B36297" w:rsidRDefault="00B36297" w:rsidP="007A2F19">
      <w:pPr>
        <w:jc w:val="center"/>
        <w:rPr>
          <w:b/>
          <w:sz w:val="24"/>
          <w:szCs w:val="24"/>
        </w:rPr>
      </w:pPr>
    </w:p>
    <w:p w:rsidR="00B36297" w:rsidRDefault="00B36297" w:rsidP="007A2F19">
      <w:pPr>
        <w:jc w:val="center"/>
        <w:rPr>
          <w:b/>
          <w:sz w:val="24"/>
          <w:szCs w:val="24"/>
        </w:rPr>
      </w:pPr>
    </w:p>
    <w:p w:rsidR="00DA7589" w:rsidRDefault="00DA7589" w:rsidP="00DA7589">
      <w:pPr>
        <w:rPr>
          <w:b/>
          <w:sz w:val="24"/>
          <w:szCs w:val="24"/>
        </w:rPr>
      </w:pPr>
    </w:p>
    <w:p w:rsidR="00B36297" w:rsidRDefault="00B36297" w:rsidP="007A2F19">
      <w:pPr>
        <w:jc w:val="center"/>
        <w:rPr>
          <w:b/>
          <w:sz w:val="24"/>
          <w:szCs w:val="24"/>
        </w:rPr>
      </w:pPr>
    </w:p>
    <w:p w:rsidR="00DA7589" w:rsidRPr="00DA7589" w:rsidRDefault="00DA7589" w:rsidP="00DA75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680"/>
          <w:tab w:val="left" w:pos="595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4962"/>
        <w:rPr>
          <w:b/>
          <w:sz w:val="26"/>
          <w:szCs w:val="26"/>
        </w:rPr>
      </w:pPr>
    </w:p>
    <w:p w:rsidR="00DA7589" w:rsidRPr="00DA7589" w:rsidRDefault="00DA7589" w:rsidP="00DA7589">
      <w:pPr>
        <w:overflowPunct/>
        <w:autoSpaceDE/>
        <w:autoSpaceDN/>
        <w:adjustRightInd/>
        <w:spacing w:after="200" w:line="276" w:lineRule="auto"/>
        <w:rPr>
          <w:b/>
          <w:szCs w:val="28"/>
          <w:u w:val="single"/>
        </w:rPr>
      </w:pPr>
      <w:r>
        <w:rPr>
          <w:b/>
          <w:szCs w:val="28"/>
          <w:u w:val="single"/>
        </w:rPr>
        <w:t>20</w:t>
      </w:r>
      <w:r w:rsidRPr="00DA7589">
        <w:rPr>
          <w:b/>
          <w:szCs w:val="28"/>
          <w:u w:val="single"/>
        </w:rPr>
        <w:t>.0</w:t>
      </w:r>
      <w:r>
        <w:rPr>
          <w:b/>
          <w:szCs w:val="28"/>
          <w:u w:val="single"/>
        </w:rPr>
        <w:t>1</w:t>
      </w:r>
      <w:r w:rsidRPr="00DA7589">
        <w:rPr>
          <w:b/>
          <w:szCs w:val="28"/>
          <w:u w:val="single"/>
        </w:rPr>
        <w:t>.202</w:t>
      </w:r>
      <w:r>
        <w:rPr>
          <w:b/>
          <w:szCs w:val="28"/>
          <w:u w:val="single"/>
        </w:rPr>
        <w:t>6</w:t>
      </w:r>
      <w:r w:rsidRPr="00DA7589">
        <w:rPr>
          <w:b/>
          <w:szCs w:val="28"/>
          <w:u w:val="single"/>
        </w:rPr>
        <w:t xml:space="preserve"> </w:t>
      </w:r>
      <w:r>
        <w:rPr>
          <w:b/>
          <w:szCs w:val="28"/>
          <w:u w:val="single"/>
        </w:rPr>
        <w:t>Вівторок</w:t>
      </w:r>
    </w:p>
    <w:tbl>
      <w:tblPr>
        <w:tblStyle w:val="2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DA7589" w:rsidRPr="00DA7589" w:rsidTr="00DA7589">
        <w:tc>
          <w:tcPr>
            <w:tcW w:w="9606" w:type="dxa"/>
            <w:tcBorders>
              <w:top w:val="thickThinMediumGap" w:sz="24" w:space="0" w:color="365F91"/>
              <w:left w:val="thickThinMediumGap" w:sz="24" w:space="0" w:color="365F91"/>
              <w:bottom w:val="thinThickMediumGap" w:sz="24" w:space="0" w:color="365F91"/>
              <w:right w:val="thinThickMediumGap" w:sz="24" w:space="0" w:color="365F91"/>
            </w:tcBorders>
          </w:tcPr>
          <w:p w:rsidR="00DA7589" w:rsidRPr="00DA7589" w:rsidRDefault="00DA7589" w:rsidP="00DA7589">
            <w:pPr>
              <w:overflowPunct/>
              <w:autoSpaceDE/>
              <w:autoSpaceDN/>
              <w:adjustRightInd/>
              <w:jc w:val="center"/>
              <w:rPr>
                <w:b/>
                <w:i/>
                <w:color w:val="244061"/>
                <w:szCs w:val="28"/>
              </w:rPr>
            </w:pPr>
            <w:r w:rsidRPr="00DA7589">
              <w:rPr>
                <w:b/>
                <w:i/>
                <w:color w:val="244061"/>
                <w:szCs w:val="28"/>
              </w:rPr>
              <w:t>Програма навчального курсу «Бути суддею</w:t>
            </w:r>
            <w:r>
              <w:rPr>
                <w:b/>
                <w:i/>
                <w:color w:val="244061"/>
                <w:szCs w:val="28"/>
              </w:rPr>
              <w:t xml:space="preserve">. </w:t>
            </w:r>
            <w:r w:rsidRPr="00DA7589">
              <w:rPr>
                <w:b/>
                <w:i/>
                <w:color w:val="244061"/>
                <w:szCs w:val="28"/>
              </w:rPr>
              <w:t>Суддівська етика та доброчесність»</w:t>
            </w:r>
          </w:p>
          <w:p w:rsidR="00DA7589" w:rsidRPr="00DA7589" w:rsidRDefault="00DA7589" w:rsidP="00DA7589">
            <w:pPr>
              <w:overflowPunct/>
              <w:autoSpaceDE/>
              <w:autoSpaceDN/>
              <w:adjustRightInd/>
              <w:jc w:val="center"/>
              <w:rPr>
                <w:b/>
                <w:i/>
                <w:color w:val="244061"/>
                <w:szCs w:val="28"/>
                <w:lang w:val="ru-RU"/>
              </w:rPr>
            </w:pPr>
            <w:r w:rsidRPr="00DA7589">
              <w:rPr>
                <w:b/>
                <w:i/>
                <w:color w:val="244061"/>
                <w:szCs w:val="28"/>
              </w:rPr>
              <w:t>(тренінг)</w:t>
            </w:r>
          </w:p>
        </w:tc>
      </w:tr>
    </w:tbl>
    <w:p w:rsidR="00B36297" w:rsidRDefault="00B36297" w:rsidP="007A2F19">
      <w:pPr>
        <w:jc w:val="center"/>
        <w:rPr>
          <w:b/>
          <w:sz w:val="24"/>
          <w:szCs w:val="24"/>
        </w:rPr>
      </w:pPr>
    </w:p>
    <w:p w:rsidR="00B36297" w:rsidRDefault="00B36297" w:rsidP="007A2F19">
      <w:pPr>
        <w:jc w:val="center"/>
        <w:rPr>
          <w:b/>
          <w:sz w:val="24"/>
          <w:szCs w:val="24"/>
        </w:rPr>
      </w:pPr>
    </w:p>
    <w:p w:rsidR="00B36297" w:rsidRDefault="00B36297" w:rsidP="007A2F19">
      <w:pPr>
        <w:jc w:val="center"/>
        <w:rPr>
          <w:b/>
          <w:sz w:val="24"/>
          <w:szCs w:val="24"/>
        </w:rPr>
      </w:pPr>
    </w:p>
    <w:p w:rsidR="000F04CF" w:rsidRPr="00990333" w:rsidRDefault="000F04CF" w:rsidP="007A2F19">
      <w:pPr>
        <w:rPr>
          <w:b/>
          <w:bCs/>
          <w:i/>
          <w:iCs/>
          <w:szCs w:val="28"/>
        </w:rPr>
      </w:pPr>
      <w:r w:rsidRPr="00990333">
        <w:rPr>
          <w:b/>
          <w:bCs/>
          <w:i/>
          <w:iCs/>
          <w:szCs w:val="28"/>
          <w:u w:val="single"/>
        </w:rPr>
        <w:t>Мета тренінгу:</w:t>
      </w:r>
      <w:r w:rsidRPr="00990333">
        <w:rPr>
          <w:b/>
          <w:bCs/>
          <w:i/>
          <w:iCs/>
          <w:szCs w:val="28"/>
        </w:rPr>
        <w:t xml:space="preserve"> </w:t>
      </w:r>
    </w:p>
    <w:p w:rsidR="000F04CF" w:rsidRPr="00990333" w:rsidRDefault="000F04CF" w:rsidP="007A2F19">
      <w:pPr>
        <w:jc w:val="both"/>
        <w:rPr>
          <w:bCs/>
          <w:szCs w:val="28"/>
        </w:rPr>
      </w:pPr>
      <w:r w:rsidRPr="00990333">
        <w:rPr>
          <w:bCs/>
          <w:szCs w:val="28"/>
        </w:rPr>
        <w:t>Сприяти формуванню у новопризначених суддів апеляційних судів цілісного уявлення про професійну роль судді, зміст суддівської етики та доброчесності як фундаменту незалежності й авторитету судової влади, а також розвитку практичних навичок етичного мислення, саморефлексії та прийняття рішень у складних і чутливих ситуаціях суддівської діяльності.</w:t>
      </w:r>
    </w:p>
    <w:p w:rsidR="00080557" w:rsidRPr="00990333" w:rsidRDefault="00080557" w:rsidP="007A2F19">
      <w:pPr>
        <w:rPr>
          <w:b/>
          <w:szCs w:val="28"/>
        </w:rPr>
      </w:pPr>
    </w:p>
    <w:p w:rsidR="000F04CF" w:rsidRPr="00990333" w:rsidRDefault="000F04CF" w:rsidP="007A2F19">
      <w:pPr>
        <w:rPr>
          <w:b/>
          <w:i/>
          <w:iCs/>
          <w:szCs w:val="28"/>
          <w:u w:val="single"/>
        </w:rPr>
      </w:pPr>
      <w:r w:rsidRPr="00990333">
        <w:rPr>
          <w:b/>
          <w:i/>
          <w:iCs/>
          <w:szCs w:val="28"/>
          <w:u w:val="single"/>
        </w:rPr>
        <w:t>Навчальні цілі</w:t>
      </w:r>
    </w:p>
    <w:p w:rsidR="000F04CF" w:rsidRPr="00990333" w:rsidRDefault="000F04CF" w:rsidP="007A2F19">
      <w:pPr>
        <w:jc w:val="both"/>
        <w:rPr>
          <w:szCs w:val="28"/>
        </w:rPr>
      </w:pPr>
      <w:r w:rsidRPr="00990333">
        <w:rPr>
          <w:szCs w:val="28"/>
        </w:rPr>
        <w:t>Після проходження тренінгу учасники зможуть:</w:t>
      </w:r>
    </w:p>
    <w:p w:rsidR="000F04CF" w:rsidRPr="00990333" w:rsidRDefault="000F04CF" w:rsidP="007A2F19">
      <w:pPr>
        <w:jc w:val="both"/>
        <w:rPr>
          <w:bCs/>
          <w:szCs w:val="28"/>
        </w:rPr>
      </w:pPr>
      <w:r w:rsidRPr="00990333">
        <w:rPr>
          <w:bCs/>
          <w:szCs w:val="28"/>
        </w:rPr>
        <w:t xml:space="preserve">1. Усвідомлювати особливості статусу судді апеляційного суду та пов’язану з ним підвищену відповідальність у професійній та </w:t>
      </w:r>
      <w:proofErr w:type="spellStart"/>
      <w:r w:rsidRPr="00990333">
        <w:rPr>
          <w:bCs/>
          <w:szCs w:val="28"/>
        </w:rPr>
        <w:t>позапрофесійній</w:t>
      </w:r>
      <w:proofErr w:type="spellEnd"/>
      <w:r w:rsidRPr="00990333">
        <w:rPr>
          <w:bCs/>
          <w:szCs w:val="28"/>
        </w:rPr>
        <w:t xml:space="preserve"> поведінці.</w:t>
      </w:r>
    </w:p>
    <w:p w:rsidR="000F04CF" w:rsidRPr="00990333" w:rsidRDefault="000F04CF" w:rsidP="007A2F19">
      <w:pPr>
        <w:jc w:val="both"/>
        <w:rPr>
          <w:bCs/>
          <w:szCs w:val="28"/>
        </w:rPr>
      </w:pPr>
      <w:r w:rsidRPr="00990333">
        <w:rPr>
          <w:bCs/>
          <w:szCs w:val="28"/>
        </w:rPr>
        <w:t>2. Орієнтуватися в системі національних та міжнародних стандартів суддівської етики й доброчесності, розуміти їхню роль у зміцненні незалежності суду та довіри суспільства.</w:t>
      </w:r>
    </w:p>
    <w:p w:rsidR="000F04CF" w:rsidRPr="00990333" w:rsidRDefault="000F04CF" w:rsidP="007A2F19">
      <w:pPr>
        <w:jc w:val="both"/>
        <w:rPr>
          <w:bCs/>
          <w:szCs w:val="28"/>
        </w:rPr>
      </w:pPr>
      <w:r w:rsidRPr="00990333">
        <w:rPr>
          <w:bCs/>
          <w:szCs w:val="28"/>
        </w:rPr>
        <w:t>3. Застосовувати положення Кодексу суддівської етики та коментарів до нього для аналізу реальних і змодельованих етичних ситуацій.</w:t>
      </w:r>
    </w:p>
    <w:p w:rsidR="000F04CF" w:rsidRPr="00990333" w:rsidRDefault="000F04CF" w:rsidP="007A2F19">
      <w:pPr>
        <w:jc w:val="both"/>
        <w:rPr>
          <w:bCs/>
          <w:szCs w:val="28"/>
        </w:rPr>
      </w:pPr>
      <w:r w:rsidRPr="00990333">
        <w:rPr>
          <w:bCs/>
          <w:szCs w:val="28"/>
        </w:rPr>
        <w:t>4. Розпізнавати етичні дилеми та конфлікти інтересів у суддівській діяльності, оцінювати ризики для репутації судді та судової влади.</w:t>
      </w:r>
    </w:p>
    <w:p w:rsidR="000F04CF" w:rsidRPr="00990333" w:rsidRDefault="000F04CF" w:rsidP="007A2F19">
      <w:pPr>
        <w:jc w:val="both"/>
        <w:rPr>
          <w:bCs/>
          <w:szCs w:val="28"/>
        </w:rPr>
      </w:pPr>
      <w:r w:rsidRPr="00990333">
        <w:rPr>
          <w:bCs/>
          <w:szCs w:val="28"/>
        </w:rPr>
        <w:t>5. Формувати навички етичного суддівського мислення, аргументованого вибору та самоконтролю в умовах тиску, публічної уваги та емоційної напруги.</w:t>
      </w:r>
    </w:p>
    <w:p w:rsidR="000F04CF" w:rsidRPr="00990333" w:rsidRDefault="000F04CF" w:rsidP="007A2F19">
      <w:pPr>
        <w:jc w:val="both"/>
        <w:rPr>
          <w:bCs/>
          <w:szCs w:val="28"/>
        </w:rPr>
      </w:pPr>
      <w:r w:rsidRPr="00990333">
        <w:rPr>
          <w:bCs/>
          <w:szCs w:val="28"/>
        </w:rPr>
        <w:t>6. Розвивати культуру відкритого професійного обговорення етичних питань і готовність звертатися до етичних орієнтирів у щоденній роботі.</w:t>
      </w:r>
    </w:p>
    <w:p w:rsidR="00DA7589" w:rsidRPr="00990333" w:rsidRDefault="00DA7589" w:rsidP="007A2F19">
      <w:pPr>
        <w:jc w:val="both"/>
        <w:rPr>
          <w:bCs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1526"/>
        <w:gridCol w:w="8221"/>
      </w:tblGrid>
      <w:tr w:rsidR="00830121" w:rsidRPr="00990333" w:rsidTr="003D4332">
        <w:tc>
          <w:tcPr>
            <w:tcW w:w="1526" w:type="dxa"/>
          </w:tcPr>
          <w:p w:rsidR="00830121" w:rsidRPr="00990333" w:rsidRDefault="00B3464F" w:rsidP="007A2F19">
            <w:pPr>
              <w:rPr>
                <w:bCs/>
                <w:noProof/>
                <w:sz w:val="24"/>
                <w:szCs w:val="24"/>
              </w:rPr>
            </w:pPr>
            <w:r w:rsidRPr="00990333">
              <w:rPr>
                <w:bCs/>
                <w:noProof/>
                <w:sz w:val="24"/>
                <w:szCs w:val="24"/>
              </w:rPr>
              <w:t>09:0</w:t>
            </w:r>
            <w:r w:rsidR="00830121" w:rsidRPr="00990333">
              <w:rPr>
                <w:bCs/>
                <w:noProof/>
                <w:sz w:val="24"/>
                <w:szCs w:val="24"/>
              </w:rPr>
              <w:t>0 - 09:30</w:t>
            </w:r>
          </w:p>
        </w:tc>
        <w:tc>
          <w:tcPr>
            <w:tcW w:w="8221" w:type="dxa"/>
          </w:tcPr>
          <w:p w:rsidR="00830121" w:rsidRPr="00990333" w:rsidRDefault="00830121" w:rsidP="007A2F19">
            <w:pPr>
              <w:rPr>
                <w:b/>
                <w:bCs/>
                <w:noProof/>
                <w:szCs w:val="28"/>
              </w:rPr>
            </w:pPr>
            <w:r w:rsidRPr="00990333">
              <w:rPr>
                <w:b/>
                <w:bCs/>
                <w:noProof/>
                <w:szCs w:val="28"/>
              </w:rPr>
              <w:t>Реєстрація учасників</w:t>
            </w:r>
          </w:p>
        </w:tc>
      </w:tr>
      <w:tr w:rsidR="00A440C3" w:rsidRPr="00990333" w:rsidTr="003D4332">
        <w:tc>
          <w:tcPr>
            <w:tcW w:w="1526" w:type="dxa"/>
          </w:tcPr>
          <w:p w:rsidR="00A440C3" w:rsidRPr="00990333" w:rsidRDefault="00830121" w:rsidP="007A2F19">
            <w:pPr>
              <w:rPr>
                <w:bCs/>
                <w:noProof/>
                <w:sz w:val="24"/>
                <w:szCs w:val="24"/>
              </w:rPr>
            </w:pPr>
            <w:r w:rsidRPr="00990333">
              <w:rPr>
                <w:bCs/>
                <w:noProof/>
                <w:sz w:val="24"/>
                <w:szCs w:val="24"/>
              </w:rPr>
              <w:t>09</w:t>
            </w:r>
            <w:r w:rsidR="00657E1C" w:rsidRPr="00990333">
              <w:rPr>
                <w:bCs/>
                <w:noProof/>
                <w:sz w:val="24"/>
                <w:szCs w:val="24"/>
              </w:rPr>
              <w:t>:</w:t>
            </w:r>
            <w:r w:rsidRPr="00990333">
              <w:rPr>
                <w:bCs/>
                <w:noProof/>
                <w:sz w:val="24"/>
                <w:szCs w:val="24"/>
              </w:rPr>
              <w:t>3</w:t>
            </w:r>
            <w:r w:rsidR="004273CB" w:rsidRPr="00990333">
              <w:rPr>
                <w:bCs/>
                <w:noProof/>
                <w:sz w:val="24"/>
                <w:szCs w:val="24"/>
              </w:rPr>
              <w:t>0</w:t>
            </w:r>
            <w:r w:rsidR="00440F21" w:rsidRPr="00990333">
              <w:rPr>
                <w:bCs/>
                <w:noProof/>
                <w:sz w:val="24"/>
                <w:szCs w:val="24"/>
              </w:rPr>
              <w:t xml:space="preserve"> - </w:t>
            </w:r>
            <w:r w:rsidRPr="00990333">
              <w:rPr>
                <w:bCs/>
                <w:noProof/>
                <w:sz w:val="24"/>
                <w:szCs w:val="24"/>
              </w:rPr>
              <w:t>10</w:t>
            </w:r>
            <w:r w:rsidR="00657E1C" w:rsidRPr="00990333">
              <w:rPr>
                <w:bCs/>
                <w:noProof/>
                <w:sz w:val="24"/>
                <w:szCs w:val="24"/>
              </w:rPr>
              <w:t>:</w:t>
            </w:r>
            <w:r w:rsidRPr="00990333">
              <w:rPr>
                <w:bCs/>
                <w:noProof/>
                <w:sz w:val="24"/>
                <w:szCs w:val="24"/>
              </w:rPr>
              <w:t>00</w:t>
            </w:r>
          </w:p>
        </w:tc>
        <w:tc>
          <w:tcPr>
            <w:tcW w:w="8221" w:type="dxa"/>
          </w:tcPr>
          <w:p w:rsidR="00830121" w:rsidRPr="00990333" w:rsidRDefault="00830121" w:rsidP="007A2F19">
            <w:pPr>
              <w:rPr>
                <w:b/>
                <w:bCs/>
                <w:noProof/>
                <w:szCs w:val="28"/>
              </w:rPr>
            </w:pPr>
            <w:r w:rsidRPr="00990333">
              <w:rPr>
                <w:b/>
                <w:bCs/>
                <w:noProof/>
                <w:szCs w:val="28"/>
              </w:rPr>
              <w:t>Відкриття тренінгу. Мета, структура тренінгу та очікувані результати.</w:t>
            </w:r>
          </w:p>
          <w:p w:rsidR="00830121" w:rsidRPr="00990333" w:rsidRDefault="00830121" w:rsidP="007A2F19">
            <w:pPr>
              <w:rPr>
                <w:bCs/>
                <w:noProof/>
                <w:szCs w:val="28"/>
              </w:rPr>
            </w:pPr>
            <w:r w:rsidRPr="00990333">
              <w:rPr>
                <w:b/>
                <w:bCs/>
                <w:noProof/>
                <w:szCs w:val="28"/>
              </w:rPr>
              <w:t>•</w:t>
            </w:r>
            <w:r w:rsidRPr="00990333">
              <w:rPr>
                <w:b/>
                <w:bCs/>
                <w:noProof/>
                <w:szCs w:val="28"/>
              </w:rPr>
              <w:tab/>
              <w:t>Наталія ШУКЛІНА</w:t>
            </w:r>
            <w:r w:rsidRPr="00990333">
              <w:rPr>
                <w:bCs/>
                <w:noProof/>
                <w:szCs w:val="28"/>
              </w:rPr>
              <w:t xml:space="preserve"> – проректор Національної школи суддів України,  кандидат юридичних наук, професор, заслужений юрист України;</w:t>
            </w:r>
          </w:p>
          <w:p w:rsidR="00477C70" w:rsidRPr="00990333" w:rsidRDefault="00830121" w:rsidP="007A2F19">
            <w:pPr>
              <w:rPr>
                <w:bCs/>
                <w:noProof/>
                <w:szCs w:val="28"/>
              </w:rPr>
            </w:pPr>
            <w:r w:rsidRPr="00990333">
              <w:rPr>
                <w:bCs/>
                <w:noProof/>
                <w:szCs w:val="28"/>
              </w:rPr>
              <w:t>•</w:t>
            </w:r>
            <w:r w:rsidRPr="00990333">
              <w:rPr>
                <w:bCs/>
                <w:noProof/>
                <w:szCs w:val="28"/>
              </w:rPr>
              <w:tab/>
            </w:r>
            <w:r w:rsidRPr="00990333">
              <w:rPr>
                <w:b/>
                <w:bCs/>
                <w:noProof/>
                <w:szCs w:val="28"/>
              </w:rPr>
              <w:t>Єгор КРАСНОВ</w:t>
            </w:r>
            <w:r w:rsidRPr="00990333">
              <w:rPr>
                <w:bCs/>
                <w:noProof/>
                <w:szCs w:val="28"/>
              </w:rPr>
              <w:t xml:space="preserve"> – суддя Верховного Суду у Касаційному господарському суді, кандидат юридичних наук, доцент, голова комітету з питань дотримання етичних норм, запобігання корупції і врегулювання конфлікту інтересів Ради суддів України, керівник </w:t>
            </w:r>
            <w:r w:rsidRPr="00990333">
              <w:rPr>
                <w:bCs/>
                <w:noProof/>
                <w:szCs w:val="28"/>
              </w:rPr>
              <w:lastRenderedPageBreak/>
              <w:t>робочої групи Ради суддів України з оновлення Кодексу суддівської етики</w:t>
            </w:r>
          </w:p>
          <w:p w:rsidR="005274DB" w:rsidRPr="005274DB" w:rsidRDefault="005274DB" w:rsidP="005274DB">
            <w:pPr>
              <w:keepNext/>
              <w:keepLines/>
              <w:shd w:val="clear" w:color="auto" w:fill="FFFFFF"/>
              <w:overflowPunct/>
              <w:autoSpaceDE/>
              <w:autoSpaceDN/>
              <w:adjustRightInd/>
              <w:spacing w:after="240" w:line="276" w:lineRule="auto"/>
              <w:ind w:left="1282" w:hanging="1276"/>
              <w:jc w:val="both"/>
              <w:outlineLvl w:val="0"/>
              <w:rPr>
                <w:bCs/>
                <w:szCs w:val="28"/>
              </w:rPr>
            </w:pPr>
            <w:r w:rsidRPr="005274DB">
              <w:rPr>
                <w:bCs/>
                <w:szCs w:val="28"/>
                <w:u w:val="single"/>
              </w:rPr>
              <w:t>Викладачі (тренери)</w:t>
            </w:r>
            <w:r w:rsidRPr="005274DB">
              <w:rPr>
                <w:bCs/>
                <w:szCs w:val="28"/>
              </w:rPr>
              <w:t>:</w:t>
            </w:r>
          </w:p>
          <w:p w:rsidR="005274DB" w:rsidRPr="005274DB" w:rsidRDefault="005274DB" w:rsidP="005274DB">
            <w:pPr>
              <w:keepNext/>
              <w:keepLines/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left="1282" w:hanging="1276"/>
              <w:jc w:val="both"/>
              <w:outlineLvl w:val="0"/>
              <w:rPr>
                <w:bCs/>
                <w:szCs w:val="28"/>
              </w:rPr>
            </w:pPr>
            <w:r w:rsidRPr="005274DB">
              <w:rPr>
                <w:b/>
                <w:bCs/>
                <w:szCs w:val="28"/>
              </w:rPr>
              <w:t>Єгор КРАСНОВ</w:t>
            </w:r>
            <w:r w:rsidRPr="005274DB">
              <w:rPr>
                <w:bCs/>
                <w:szCs w:val="28"/>
              </w:rPr>
              <w:t xml:space="preserve"> – суддя Верховного Суду у Касаційному господарському</w:t>
            </w:r>
          </w:p>
          <w:p w:rsidR="005274DB" w:rsidRPr="005274DB" w:rsidRDefault="005274DB" w:rsidP="005274DB">
            <w:pPr>
              <w:keepNext/>
              <w:keepLines/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6"/>
              <w:jc w:val="both"/>
              <w:outlineLvl w:val="0"/>
              <w:rPr>
                <w:bCs/>
                <w:szCs w:val="28"/>
              </w:rPr>
            </w:pPr>
            <w:r w:rsidRPr="005274DB">
              <w:rPr>
                <w:bCs/>
                <w:szCs w:val="28"/>
              </w:rPr>
              <w:t>суді, кандидат юридичних наук, доцент, голова комітету з питань дотримання етичних норм, запобігання корупції і врегулювання конфлікту інтересів Ради суддів України, керівник робочої групи Ради суддів України з оновлення Кодексу суддівської етики;</w:t>
            </w:r>
          </w:p>
          <w:p w:rsidR="005274DB" w:rsidRPr="005274DB" w:rsidRDefault="005274DB" w:rsidP="005274DB">
            <w:pPr>
              <w:keepNext/>
              <w:keepLines/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6"/>
              <w:jc w:val="both"/>
              <w:outlineLvl w:val="0"/>
              <w:rPr>
                <w:bCs/>
                <w:szCs w:val="28"/>
              </w:rPr>
            </w:pPr>
            <w:r w:rsidRPr="005274DB">
              <w:rPr>
                <w:b/>
                <w:bCs/>
                <w:szCs w:val="28"/>
              </w:rPr>
              <w:t>Ніна ІГНАТЧЕНКО</w:t>
            </w:r>
            <w:r w:rsidRPr="005274DB">
              <w:rPr>
                <w:bCs/>
                <w:szCs w:val="28"/>
              </w:rPr>
              <w:t xml:space="preserve"> – головний спеціаліст відділу підготовки суддів, суддя Київського апеляційного суду у відставці, кандидат юридичних наук;</w:t>
            </w:r>
          </w:p>
          <w:p w:rsidR="005274DB" w:rsidRPr="005274DB" w:rsidRDefault="005274DB" w:rsidP="005274DB">
            <w:pPr>
              <w:keepNext/>
              <w:keepLines/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6"/>
              <w:jc w:val="both"/>
              <w:outlineLvl w:val="0"/>
              <w:rPr>
                <w:bCs/>
                <w:szCs w:val="28"/>
              </w:rPr>
            </w:pPr>
            <w:r w:rsidRPr="005274DB">
              <w:rPr>
                <w:b/>
                <w:bCs/>
                <w:szCs w:val="28"/>
              </w:rPr>
              <w:t>Ану ВАЛІМАКІ</w:t>
            </w:r>
            <w:r w:rsidRPr="005274DB">
              <w:rPr>
                <w:bCs/>
                <w:szCs w:val="28"/>
              </w:rPr>
              <w:t xml:space="preserve"> – старша радниця з питань правової реформи, суддя окружного суду </w:t>
            </w:r>
            <w:proofErr w:type="spellStart"/>
            <w:r w:rsidRPr="005274DB">
              <w:rPr>
                <w:bCs/>
                <w:szCs w:val="28"/>
              </w:rPr>
              <w:t>Пяйят-Гяме</w:t>
            </w:r>
            <w:proofErr w:type="spellEnd"/>
            <w:r w:rsidRPr="005274DB">
              <w:rPr>
                <w:bCs/>
                <w:szCs w:val="28"/>
              </w:rPr>
              <w:t>, Фінляндія;</w:t>
            </w:r>
          </w:p>
          <w:p w:rsidR="005274DB" w:rsidRPr="005274DB" w:rsidRDefault="005274DB" w:rsidP="005274DB">
            <w:pPr>
              <w:keepNext/>
              <w:keepLines/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6"/>
              <w:jc w:val="both"/>
              <w:outlineLvl w:val="0"/>
              <w:rPr>
                <w:bCs/>
                <w:szCs w:val="28"/>
              </w:rPr>
            </w:pPr>
            <w:r w:rsidRPr="005274DB">
              <w:rPr>
                <w:b/>
                <w:bCs/>
                <w:szCs w:val="28"/>
              </w:rPr>
              <w:t>Олена ГАНЕЧКО</w:t>
            </w:r>
            <w:r w:rsidRPr="005274DB">
              <w:rPr>
                <w:bCs/>
                <w:szCs w:val="28"/>
              </w:rPr>
              <w:t xml:space="preserve"> - суддя Шостого апеляційного адміністративного суду,  доктор юридичних наук;</w:t>
            </w:r>
          </w:p>
          <w:p w:rsidR="005274DB" w:rsidRPr="005274DB" w:rsidRDefault="005274DB" w:rsidP="005274DB">
            <w:pPr>
              <w:keepNext/>
              <w:keepLines/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6"/>
              <w:jc w:val="both"/>
              <w:outlineLvl w:val="0"/>
              <w:rPr>
                <w:bCs/>
                <w:szCs w:val="28"/>
              </w:rPr>
            </w:pPr>
            <w:r w:rsidRPr="005274DB">
              <w:rPr>
                <w:b/>
                <w:bCs/>
                <w:szCs w:val="28"/>
              </w:rPr>
              <w:t>Володимир ГОРБАЛІНСЬКИЙ</w:t>
            </w:r>
            <w:r w:rsidRPr="005274DB">
              <w:rPr>
                <w:bCs/>
                <w:szCs w:val="28"/>
              </w:rPr>
              <w:t xml:space="preserve"> – суддя, голова Дніпропетровського окружного адміністративного суду, кандидат юридичних наук (онлайн);</w:t>
            </w:r>
          </w:p>
          <w:p w:rsidR="005274DB" w:rsidRPr="005274DB" w:rsidRDefault="005274DB" w:rsidP="005274DB">
            <w:pPr>
              <w:keepNext/>
              <w:keepLines/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6"/>
              <w:jc w:val="both"/>
              <w:outlineLvl w:val="0"/>
              <w:rPr>
                <w:bCs/>
                <w:szCs w:val="28"/>
              </w:rPr>
            </w:pPr>
            <w:r w:rsidRPr="005274DB">
              <w:rPr>
                <w:b/>
                <w:bCs/>
                <w:szCs w:val="28"/>
              </w:rPr>
              <w:t>Василь ІЛЬКОВ</w:t>
            </w:r>
            <w:r w:rsidRPr="005274DB">
              <w:rPr>
                <w:bCs/>
                <w:szCs w:val="28"/>
              </w:rPr>
              <w:t xml:space="preserve"> – суддя Дніпропетровського окружного адміністративного суду, доктор юридичних наук (онлайн);</w:t>
            </w:r>
          </w:p>
          <w:p w:rsidR="005274DB" w:rsidRPr="005274DB" w:rsidRDefault="005274DB" w:rsidP="005274DB">
            <w:pPr>
              <w:keepNext/>
              <w:keepLines/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6"/>
              <w:jc w:val="both"/>
              <w:outlineLvl w:val="0"/>
              <w:rPr>
                <w:bCs/>
                <w:szCs w:val="28"/>
              </w:rPr>
            </w:pPr>
            <w:r w:rsidRPr="005274DB">
              <w:rPr>
                <w:b/>
                <w:bCs/>
                <w:szCs w:val="28"/>
              </w:rPr>
              <w:t>Ольга ГІДА</w:t>
            </w:r>
            <w:r w:rsidRPr="005274DB">
              <w:rPr>
                <w:bCs/>
                <w:szCs w:val="28"/>
              </w:rPr>
              <w:t xml:space="preserve"> – суддя </w:t>
            </w:r>
            <w:proofErr w:type="spellStart"/>
            <w:r w:rsidRPr="005274DB">
              <w:rPr>
                <w:bCs/>
                <w:szCs w:val="28"/>
              </w:rPr>
              <w:t>Довгинцівського</w:t>
            </w:r>
            <w:proofErr w:type="spellEnd"/>
            <w:r w:rsidRPr="005274DB">
              <w:rPr>
                <w:bCs/>
                <w:szCs w:val="28"/>
              </w:rPr>
              <w:t xml:space="preserve"> районного суду Дніпропетровської області. </w:t>
            </w:r>
          </w:p>
          <w:p w:rsidR="005274DB" w:rsidRPr="005274DB" w:rsidRDefault="005274DB" w:rsidP="005274DB">
            <w:pPr>
              <w:keepNext/>
              <w:keepLines/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6"/>
              <w:jc w:val="both"/>
              <w:outlineLvl w:val="0"/>
              <w:rPr>
                <w:bCs/>
                <w:szCs w:val="28"/>
              </w:rPr>
            </w:pPr>
          </w:p>
          <w:p w:rsidR="005274DB" w:rsidRPr="005274DB" w:rsidRDefault="005274DB" w:rsidP="005274DB">
            <w:pPr>
              <w:overflowPunct/>
              <w:autoSpaceDE/>
              <w:autoSpaceDN/>
              <w:adjustRightInd/>
              <w:spacing w:after="200" w:line="276" w:lineRule="auto"/>
              <w:rPr>
                <w:bCs/>
                <w:szCs w:val="28"/>
              </w:rPr>
            </w:pPr>
            <w:r w:rsidRPr="005274DB">
              <w:rPr>
                <w:bCs/>
                <w:szCs w:val="28"/>
                <w:u w:val="single"/>
              </w:rPr>
              <w:t xml:space="preserve">Модератор: </w:t>
            </w:r>
            <w:r w:rsidRPr="005274DB">
              <w:rPr>
                <w:b/>
                <w:bCs/>
                <w:szCs w:val="28"/>
              </w:rPr>
              <w:t>Тамара ЗАКРЕВСЬКА</w:t>
            </w:r>
            <w:r w:rsidRPr="005274DB">
              <w:rPr>
                <w:bCs/>
                <w:szCs w:val="28"/>
              </w:rPr>
              <w:t xml:space="preserve"> – заступник начальника відділу підготовки викладачів (тренерів), кандидат юридичних наук.</w:t>
            </w:r>
          </w:p>
          <w:p w:rsidR="002D77F9" w:rsidRPr="00990333" w:rsidRDefault="002D77F9" w:rsidP="007A2F19">
            <w:pPr>
              <w:rPr>
                <w:b/>
                <w:bCs/>
                <w:noProof/>
                <w:szCs w:val="28"/>
              </w:rPr>
            </w:pPr>
          </w:p>
        </w:tc>
      </w:tr>
      <w:tr w:rsidR="00B00545" w:rsidRPr="00990333" w:rsidTr="003D4332">
        <w:tc>
          <w:tcPr>
            <w:tcW w:w="1526" w:type="dxa"/>
          </w:tcPr>
          <w:p w:rsidR="00B65991" w:rsidRPr="00990333" w:rsidRDefault="00872C44" w:rsidP="007A2F19">
            <w:pPr>
              <w:rPr>
                <w:bCs/>
                <w:noProof/>
                <w:sz w:val="24"/>
                <w:szCs w:val="24"/>
              </w:rPr>
            </w:pPr>
            <w:r w:rsidRPr="00990333">
              <w:rPr>
                <w:bCs/>
                <w:noProof/>
                <w:sz w:val="24"/>
                <w:szCs w:val="24"/>
              </w:rPr>
              <w:lastRenderedPageBreak/>
              <w:t>10</w:t>
            </w:r>
            <w:r w:rsidR="001E7158" w:rsidRPr="00990333">
              <w:rPr>
                <w:bCs/>
                <w:noProof/>
                <w:sz w:val="24"/>
                <w:szCs w:val="24"/>
              </w:rPr>
              <w:t>:</w:t>
            </w:r>
            <w:r w:rsidR="001B0536" w:rsidRPr="00990333">
              <w:rPr>
                <w:bCs/>
                <w:noProof/>
                <w:sz w:val="24"/>
                <w:szCs w:val="24"/>
              </w:rPr>
              <w:t>0</w:t>
            </w:r>
            <w:r w:rsidR="001E7158" w:rsidRPr="00990333">
              <w:rPr>
                <w:bCs/>
                <w:noProof/>
                <w:sz w:val="24"/>
                <w:szCs w:val="24"/>
              </w:rPr>
              <w:t>0</w:t>
            </w:r>
            <w:r w:rsidR="00F9110C" w:rsidRPr="00990333">
              <w:rPr>
                <w:sz w:val="24"/>
                <w:szCs w:val="24"/>
              </w:rPr>
              <w:t xml:space="preserve"> - 10</w:t>
            </w:r>
            <w:r w:rsidR="00B00545" w:rsidRPr="00990333">
              <w:rPr>
                <w:bCs/>
                <w:noProof/>
                <w:sz w:val="24"/>
                <w:szCs w:val="24"/>
              </w:rPr>
              <w:t>:</w:t>
            </w:r>
            <w:r w:rsidR="001B0536" w:rsidRPr="00990333">
              <w:rPr>
                <w:bCs/>
                <w:noProof/>
                <w:sz w:val="24"/>
                <w:szCs w:val="24"/>
              </w:rPr>
              <w:t>3</w:t>
            </w:r>
            <w:r w:rsidR="00F9110C" w:rsidRPr="00990333">
              <w:rPr>
                <w:bCs/>
                <w:noProof/>
                <w:sz w:val="24"/>
                <w:szCs w:val="24"/>
              </w:rPr>
              <w:t>0</w:t>
            </w:r>
          </w:p>
          <w:p w:rsidR="00B65991" w:rsidRPr="00990333" w:rsidRDefault="00B65991" w:rsidP="007A2F19">
            <w:pPr>
              <w:rPr>
                <w:bCs/>
                <w:noProof/>
                <w:sz w:val="24"/>
                <w:szCs w:val="24"/>
              </w:rPr>
            </w:pPr>
          </w:p>
          <w:p w:rsidR="00B00545" w:rsidRPr="00990333" w:rsidRDefault="00B00545" w:rsidP="007A2F19">
            <w:pPr>
              <w:rPr>
                <w:bCs/>
                <w:noProof/>
                <w:sz w:val="24"/>
                <w:szCs w:val="24"/>
              </w:rPr>
            </w:pPr>
          </w:p>
        </w:tc>
        <w:tc>
          <w:tcPr>
            <w:tcW w:w="8221" w:type="dxa"/>
          </w:tcPr>
          <w:p w:rsidR="001B0536" w:rsidRPr="00990333" w:rsidRDefault="001B0536" w:rsidP="007A2F19">
            <w:pPr>
              <w:tabs>
                <w:tab w:val="left" w:pos="3319"/>
              </w:tabs>
              <w:jc w:val="both"/>
              <w:rPr>
                <w:iCs/>
                <w:szCs w:val="28"/>
                <w:shd w:val="clear" w:color="auto" w:fill="FFFFFF" w:themeFill="background1"/>
              </w:rPr>
            </w:pPr>
            <w:r w:rsidRPr="00990333">
              <w:rPr>
                <w:iCs/>
                <w:szCs w:val="28"/>
                <w:shd w:val="clear" w:color="auto" w:fill="FFFFFF" w:themeFill="background1"/>
              </w:rPr>
              <w:t>Правила безпечного навчального простору</w:t>
            </w:r>
          </w:p>
          <w:p w:rsidR="001B0536" w:rsidRPr="00990333" w:rsidRDefault="001B0536" w:rsidP="007A2F19">
            <w:pPr>
              <w:tabs>
                <w:tab w:val="left" w:pos="3319"/>
              </w:tabs>
              <w:jc w:val="both"/>
              <w:rPr>
                <w:iCs/>
                <w:szCs w:val="28"/>
                <w:shd w:val="clear" w:color="auto" w:fill="FFFFFF" w:themeFill="background1"/>
              </w:rPr>
            </w:pPr>
            <w:r w:rsidRPr="00990333">
              <w:rPr>
                <w:iCs/>
                <w:szCs w:val="28"/>
                <w:shd w:val="clear" w:color="auto" w:fill="FFFFFF" w:themeFill="background1"/>
              </w:rPr>
              <w:t>Знайомство учасників. Вправа “Мій шлях до мантії”</w:t>
            </w:r>
          </w:p>
          <w:p w:rsidR="001B0536" w:rsidRPr="00990333" w:rsidRDefault="001B0536" w:rsidP="007A2F19">
            <w:pPr>
              <w:tabs>
                <w:tab w:val="left" w:pos="3319"/>
              </w:tabs>
              <w:jc w:val="both"/>
              <w:rPr>
                <w:rStyle w:val="apple-style-span"/>
                <w:i/>
                <w:iCs/>
                <w:szCs w:val="28"/>
                <w:shd w:val="clear" w:color="auto" w:fill="FFFFFF" w:themeFill="background1"/>
              </w:rPr>
            </w:pPr>
            <w:r w:rsidRPr="00990333">
              <w:rPr>
                <w:i/>
                <w:iCs/>
                <w:szCs w:val="28"/>
                <w:shd w:val="clear" w:color="auto" w:fill="FFFFFF" w:themeFill="background1"/>
              </w:rPr>
              <w:t>Викладачі (тренери)  – Тамара ЗАКРЕВСЬКА, Ольга ГІДА.</w:t>
            </w:r>
          </w:p>
          <w:p w:rsidR="008209BA" w:rsidRPr="00990333" w:rsidRDefault="008209BA" w:rsidP="007A2F19">
            <w:pPr>
              <w:tabs>
                <w:tab w:val="left" w:pos="3319"/>
              </w:tabs>
              <w:jc w:val="both"/>
              <w:rPr>
                <w:i/>
                <w:iCs/>
                <w:szCs w:val="28"/>
              </w:rPr>
            </w:pPr>
          </w:p>
        </w:tc>
      </w:tr>
      <w:tr w:rsidR="007873AE" w:rsidRPr="00990333" w:rsidTr="003D4332">
        <w:tc>
          <w:tcPr>
            <w:tcW w:w="1526" w:type="dxa"/>
          </w:tcPr>
          <w:p w:rsidR="007873AE" w:rsidRPr="00990333" w:rsidRDefault="007873AE" w:rsidP="007A2F19">
            <w:pPr>
              <w:rPr>
                <w:bCs/>
                <w:noProof/>
                <w:sz w:val="24"/>
                <w:szCs w:val="24"/>
              </w:rPr>
            </w:pPr>
          </w:p>
        </w:tc>
        <w:tc>
          <w:tcPr>
            <w:tcW w:w="8221" w:type="dxa"/>
          </w:tcPr>
          <w:p w:rsidR="004273CB" w:rsidRPr="00990333" w:rsidRDefault="004273CB" w:rsidP="007A2F19">
            <w:pPr>
              <w:tabs>
                <w:tab w:val="left" w:pos="3319"/>
              </w:tabs>
              <w:jc w:val="both"/>
              <w:rPr>
                <w:b/>
                <w:szCs w:val="28"/>
              </w:rPr>
            </w:pPr>
          </w:p>
        </w:tc>
      </w:tr>
      <w:tr w:rsidR="00586698" w:rsidRPr="00990333" w:rsidTr="003D4332">
        <w:tc>
          <w:tcPr>
            <w:tcW w:w="1526" w:type="dxa"/>
          </w:tcPr>
          <w:p w:rsidR="008E545B" w:rsidRPr="00990333" w:rsidRDefault="00B65991" w:rsidP="007A2F19">
            <w:pPr>
              <w:rPr>
                <w:bCs/>
                <w:noProof/>
                <w:sz w:val="24"/>
                <w:szCs w:val="24"/>
              </w:rPr>
            </w:pPr>
            <w:r w:rsidRPr="00990333">
              <w:rPr>
                <w:bCs/>
                <w:noProof/>
                <w:sz w:val="24"/>
                <w:szCs w:val="24"/>
              </w:rPr>
              <w:t>10:</w:t>
            </w:r>
            <w:r w:rsidR="001B0536" w:rsidRPr="00990333">
              <w:rPr>
                <w:bCs/>
                <w:noProof/>
                <w:sz w:val="24"/>
                <w:szCs w:val="24"/>
              </w:rPr>
              <w:t>30</w:t>
            </w:r>
            <w:r w:rsidRPr="00990333">
              <w:rPr>
                <w:bCs/>
                <w:noProof/>
                <w:sz w:val="24"/>
                <w:szCs w:val="24"/>
              </w:rPr>
              <w:t xml:space="preserve"> -</w:t>
            </w:r>
            <w:r w:rsidRPr="00990333">
              <w:rPr>
                <w:sz w:val="24"/>
                <w:szCs w:val="24"/>
              </w:rPr>
              <w:t>11</w:t>
            </w:r>
            <w:r w:rsidRPr="00990333">
              <w:rPr>
                <w:bCs/>
                <w:noProof/>
                <w:sz w:val="24"/>
                <w:szCs w:val="24"/>
              </w:rPr>
              <w:t>:</w:t>
            </w:r>
            <w:r w:rsidR="009B50AA" w:rsidRPr="00990333">
              <w:rPr>
                <w:bCs/>
                <w:noProof/>
                <w:sz w:val="24"/>
                <w:szCs w:val="24"/>
              </w:rPr>
              <w:t>0</w:t>
            </w:r>
            <w:r w:rsidRPr="00990333">
              <w:rPr>
                <w:bCs/>
                <w:noProof/>
                <w:sz w:val="24"/>
                <w:szCs w:val="24"/>
              </w:rPr>
              <w:t>0</w:t>
            </w:r>
          </w:p>
          <w:p w:rsidR="00586698" w:rsidRPr="00990333" w:rsidRDefault="00586698" w:rsidP="007A2F19">
            <w:pPr>
              <w:rPr>
                <w:bCs/>
                <w:noProof/>
                <w:sz w:val="24"/>
                <w:szCs w:val="24"/>
              </w:rPr>
            </w:pPr>
          </w:p>
        </w:tc>
        <w:tc>
          <w:tcPr>
            <w:tcW w:w="8221" w:type="dxa"/>
          </w:tcPr>
          <w:p w:rsidR="001B0536" w:rsidRPr="00990333" w:rsidRDefault="001B0536" w:rsidP="007A2F19">
            <w:pPr>
              <w:tabs>
                <w:tab w:val="left" w:pos="3319"/>
              </w:tabs>
              <w:jc w:val="both"/>
              <w:rPr>
                <w:b/>
                <w:szCs w:val="28"/>
              </w:rPr>
            </w:pPr>
            <w:r w:rsidRPr="00990333">
              <w:rPr>
                <w:b/>
                <w:szCs w:val="28"/>
              </w:rPr>
              <w:t>Модуль 1. Суддівська етика та доброчесність: стандарти та правила</w:t>
            </w:r>
          </w:p>
          <w:p w:rsidR="001B0536" w:rsidRPr="00990333" w:rsidRDefault="001B0536" w:rsidP="007A2F19">
            <w:pPr>
              <w:tabs>
                <w:tab w:val="left" w:pos="3319"/>
              </w:tabs>
              <w:jc w:val="both"/>
              <w:rPr>
                <w:szCs w:val="28"/>
              </w:rPr>
            </w:pPr>
            <w:proofErr w:type="spellStart"/>
            <w:r w:rsidRPr="00990333">
              <w:rPr>
                <w:szCs w:val="28"/>
              </w:rPr>
              <w:t>Мінілекція</w:t>
            </w:r>
            <w:proofErr w:type="spellEnd"/>
            <w:r w:rsidRPr="00990333">
              <w:rPr>
                <w:szCs w:val="28"/>
              </w:rPr>
              <w:t>: “Кодекс суддівської етики України: структура, ключові принципи, практичне значення. Коментарі до Кодексу: як і навіщо їх застосовувати. Міжнародні стандарти (</w:t>
            </w:r>
            <w:proofErr w:type="spellStart"/>
            <w:r w:rsidRPr="00990333">
              <w:rPr>
                <w:szCs w:val="28"/>
              </w:rPr>
              <w:t>Бангалорські</w:t>
            </w:r>
            <w:proofErr w:type="spellEnd"/>
            <w:r w:rsidRPr="00990333">
              <w:rPr>
                <w:szCs w:val="28"/>
              </w:rPr>
              <w:t xml:space="preserve"> принципи, практика ЄСПЛ)”.</w:t>
            </w:r>
          </w:p>
          <w:p w:rsidR="004273CB" w:rsidRPr="00990333" w:rsidRDefault="001B0536" w:rsidP="007A2F19">
            <w:pPr>
              <w:tabs>
                <w:tab w:val="left" w:pos="3319"/>
              </w:tabs>
              <w:jc w:val="both"/>
              <w:rPr>
                <w:i/>
                <w:szCs w:val="28"/>
              </w:rPr>
            </w:pPr>
            <w:r w:rsidRPr="00990333">
              <w:rPr>
                <w:szCs w:val="28"/>
              </w:rPr>
              <w:t xml:space="preserve">Викладач (тренер): </w:t>
            </w:r>
            <w:r w:rsidRPr="00990333">
              <w:rPr>
                <w:i/>
                <w:szCs w:val="28"/>
              </w:rPr>
              <w:t>Єгор КРАСНОВ</w:t>
            </w:r>
          </w:p>
          <w:p w:rsidR="008E545B" w:rsidRPr="00990333" w:rsidRDefault="008E545B" w:rsidP="007A2F19">
            <w:pPr>
              <w:tabs>
                <w:tab w:val="left" w:pos="3319"/>
              </w:tabs>
              <w:jc w:val="both"/>
              <w:rPr>
                <w:b/>
                <w:iCs/>
                <w:szCs w:val="28"/>
                <w:shd w:val="clear" w:color="auto" w:fill="FFFFFF" w:themeFill="background1"/>
              </w:rPr>
            </w:pPr>
          </w:p>
        </w:tc>
      </w:tr>
      <w:tr w:rsidR="00467B91" w:rsidRPr="00990333" w:rsidTr="003D4332">
        <w:tc>
          <w:tcPr>
            <w:tcW w:w="1526" w:type="dxa"/>
          </w:tcPr>
          <w:p w:rsidR="00467B91" w:rsidRPr="00990333" w:rsidRDefault="009B50AA" w:rsidP="007A2F19">
            <w:pPr>
              <w:rPr>
                <w:bCs/>
                <w:noProof/>
                <w:sz w:val="24"/>
                <w:szCs w:val="24"/>
              </w:rPr>
            </w:pPr>
            <w:r w:rsidRPr="00990333">
              <w:rPr>
                <w:bCs/>
                <w:noProof/>
                <w:sz w:val="24"/>
                <w:szCs w:val="24"/>
              </w:rPr>
              <w:lastRenderedPageBreak/>
              <w:t>11:00 - 11:1</w:t>
            </w:r>
            <w:r w:rsidR="001B0536" w:rsidRPr="00990333">
              <w:rPr>
                <w:bCs/>
                <w:noProof/>
                <w:sz w:val="24"/>
                <w:szCs w:val="24"/>
              </w:rPr>
              <w:t>0</w:t>
            </w:r>
          </w:p>
        </w:tc>
        <w:tc>
          <w:tcPr>
            <w:tcW w:w="8221" w:type="dxa"/>
          </w:tcPr>
          <w:p w:rsidR="00B12948" w:rsidRPr="00990333" w:rsidRDefault="001B0536" w:rsidP="007A2F19">
            <w:pPr>
              <w:tabs>
                <w:tab w:val="left" w:pos="3319"/>
              </w:tabs>
              <w:jc w:val="both"/>
              <w:rPr>
                <w:i/>
                <w:iCs/>
                <w:szCs w:val="28"/>
                <w:shd w:val="clear" w:color="auto" w:fill="FFFFFF" w:themeFill="background1"/>
              </w:rPr>
            </w:pPr>
            <w:r w:rsidRPr="00990333">
              <w:rPr>
                <w:i/>
                <w:iCs/>
                <w:szCs w:val="28"/>
                <w:shd w:val="clear" w:color="auto" w:fill="FFFFFF" w:themeFill="background1"/>
              </w:rPr>
              <w:t>Перерва</w:t>
            </w:r>
          </w:p>
          <w:p w:rsidR="008E545B" w:rsidRPr="00990333" w:rsidRDefault="008E545B" w:rsidP="007A2F19">
            <w:pPr>
              <w:tabs>
                <w:tab w:val="left" w:pos="3319"/>
              </w:tabs>
              <w:jc w:val="both"/>
              <w:rPr>
                <w:iCs/>
                <w:szCs w:val="28"/>
                <w:shd w:val="clear" w:color="auto" w:fill="FFFFFF" w:themeFill="background1"/>
              </w:rPr>
            </w:pPr>
          </w:p>
        </w:tc>
      </w:tr>
      <w:tr w:rsidR="009B50AA" w:rsidRPr="00990333" w:rsidTr="003D4332">
        <w:tc>
          <w:tcPr>
            <w:tcW w:w="1526" w:type="dxa"/>
          </w:tcPr>
          <w:p w:rsidR="009B50AA" w:rsidRPr="00990333" w:rsidRDefault="009B50AA" w:rsidP="007A2F19">
            <w:pPr>
              <w:rPr>
                <w:bCs/>
                <w:noProof/>
                <w:sz w:val="24"/>
                <w:szCs w:val="24"/>
              </w:rPr>
            </w:pPr>
            <w:r w:rsidRPr="00990333">
              <w:rPr>
                <w:bCs/>
                <w:noProof/>
                <w:sz w:val="24"/>
                <w:szCs w:val="24"/>
              </w:rPr>
              <w:t>11:10 -11:40</w:t>
            </w:r>
          </w:p>
        </w:tc>
        <w:tc>
          <w:tcPr>
            <w:tcW w:w="8221" w:type="dxa"/>
          </w:tcPr>
          <w:p w:rsidR="009B50AA" w:rsidRPr="00990333" w:rsidRDefault="009B50AA" w:rsidP="007A2F19">
            <w:pPr>
              <w:tabs>
                <w:tab w:val="left" w:pos="3319"/>
              </w:tabs>
              <w:jc w:val="both"/>
              <w:rPr>
                <w:iCs/>
                <w:szCs w:val="28"/>
                <w:shd w:val="clear" w:color="auto" w:fill="FFFFFF" w:themeFill="background1"/>
              </w:rPr>
            </w:pPr>
            <w:r w:rsidRPr="00990333">
              <w:rPr>
                <w:b/>
                <w:iCs/>
                <w:szCs w:val="28"/>
                <w:shd w:val="clear" w:color="auto" w:fill="FFFFFF" w:themeFill="background1"/>
              </w:rPr>
              <w:t>Практичний кейс.</w:t>
            </w:r>
            <w:r w:rsidRPr="00990333">
              <w:rPr>
                <w:iCs/>
                <w:szCs w:val="28"/>
                <w:shd w:val="clear" w:color="auto" w:fill="FFFFFF" w:themeFill="background1"/>
              </w:rPr>
              <w:t xml:space="preserve"> Аналіз типових ситуацій із суддівської практики розбір етичних дилем – формування алгоритму етичного рішення. </w:t>
            </w:r>
          </w:p>
          <w:p w:rsidR="009B50AA" w:rsidRPr="00990333" w:rsidRDefault="009B50AA" w:rsidP="007A2F19">
            <w:pPr>
              <w:tabs>
                <w:tab w:val="left" w:pos="3319"/>
              </w:tabs>
              <w:jc w:val="both"/>
              <w:rPr>
                <w:iCs/>
                <w:szCs w:val="28"/>
                <w:shd w:val="clear" w:color="auto" w:fill="FFFFFF" w:themeFill="background1"/>
              </w:rPr>
            </w:pPr>
            <w:r w:rsidRPr="00990333">
              <w:rPr>
                <w:iCs/>
                <w:szCs w:val="28"/>
                <w:shd w:val="clear" w:color="auto" w:fill="FFFFFF" w:themeFill="background1"/>
              </w:rPr>
              <w:t xml:space="preserve">Викладач (тренер): </w:t>
            </w:r>
            <w:r w:rsidRPr="00990333">
              <w:rPr>
                <w:i/>
                <w:iCs/>
                <w:szCs w:val="28"/>
                <w:shd w:val="clear" w:color="auto" w:fill="FFFFFF" w:themeFill="background1"/>
              </w:rPr>
              <w:t>Олена ГАНЕЧКО</w:t>
            </w:r>
          </w:p>
        </w:tc>
      </w:tr>
      <w:tr w:rsidR="00894AD7" w:rsidRPr="00990333" w:rsidTr="003D4332">
        <w:tc>
          <w:tcPr>
            <w:tcW w:w="1526" w:type="dxa"/>
          </w:tcPr>
          <w:p w:rsidR="00894AD7" w:rsidRPr="00990333" w:rsidRDefault="00894AD7" w:rsidP="007A2F19">
            <w:pPr>
              <w:rPr>
                <w:bCs/>
                <w:noProof/>
                <w:sz w:val="24"/>
                <w:szCs w:val="24"/>
              </w:rPr>
            </w:pPr>
            <w:r w:rsidRPr="00990333">
              <w:rPr>
                <w:bCs/>
                <w:noProof/>
                <w:sz w:val="24"/>
                <w:szCs w:val="24"/>
              </w:rPr>
              <w:t>11:</w:t>
            </w:r>
            <w:r w:rsidR="00B3464F" w:rsidRPr="00990333">
              <w:rPr>
                <w:bCs/>
                <w:noProof/>
                <w:sz w:val="24"/>
                <w:szCs w:val="24"/>
              </w:rPr>
              <w:t>4</w:t>
            </w:r>
            <w:r w:rsidRPr="00990333">
              <w:rPr>
                <w:bCs/>
                <w:noProof/>
                <w:sz w:val="24"/>
                <w:szCs w:val="24"/>
              </w:rPr>
              <w:t>0 -</w:t>
            </w:r>
            <w:r w:rsidRPr="00990333">
              <w:rPr>
                <w:sz w:val="24"/>
                <w:szCs w:val="24"/>
              </w:rPr>
              <w:t>12</w:t>
            </w:r>
            <w:r w:rsidRPr="00990333">
              <w:rPr>
                <w:bCs/>
                <w:noProof/>
                <w:sz w:val="24"/>
                <w:szCs w:val="24"/>
              </w:rPr>
              <w:t>:</w:t>
            </w:r>
            <w:r w:rsidR="00E23101" w:rsidRPr="00990333">
              <w:rPr>
                <w:bCs/>
                <w:noProof/>
                <w:sz w:val="24"/>
                <w:szCs w:val="24"/>
              </w:rPr>
              <w:t>4</w:t>
            </w:r>
            <w:r w:rsidRPr="00990333">
              <w:rPr>
                <w:bCs/>
                <w:noProof/>
                <w:sz w:val="24"/>
                <w:szCs w:val="24"/>
              </w:rPr>
              <w:t>0</w:t>
            </w:r>
          </w:p>
        </w:tc>
        <w:tc>
          <w:tcPr>
            <w:tcW w:w="8221" w:type="dxa"/>
          </w:tcPr>
          <w:p w:rsidR="001B0536" w:rsidRPr="00990333" w:rsidRDefault="001B0536" w:rsidP="007A2F19">
            <w:pPr>
              <w:jc w:val="both"/>
              <w:rPr>
                <w:b/>
                <w:bCs/>
                <w:noProof/>
                <w:szCs w:val="28"/>
              </w:rPr>
            </w:pPr>
            <w:r w:rsidRPr="00990333">
              <w:rPr>
                <w:b/>
                <w:bCs/>
                <w:noProof/>
                <w:szCs w:val="28"/>
              </w:rPr>
              <w:t>Модуль 2. Суддя як носій етичної влади: професійна ідентичність та довіра до суду</w:t>
            </w:r>
          </w:p>
          <w:p w:rsidR="001B0536" w:rsidRPr="00990333" w:rsidRDefault="001B0536" w:rsidP="007A2F19">
            <w:pPr>
              <w:jc w:val="both"/>
              <w:rPr>
                <w:bCs/>
                <w:noProof/>
                <w:szCs w:val="28"/>
              </w:rPr>
            </w:pPr>
            <w:r w:rsidRPr="00990333">
              <w:rPr>
                <w:bCs/>
                <w:noProof/>
                <w:szCs w:val="28"/>
              </w:rPr>
              <w:t>Мінілекція: “Суддя апеляційного суду: статус, роль, очікування суспільства”</w:t>
            </w:r>
          </w:p>
          <w:p w:rsidR="001B0536" w:rsidRPr="00990333" w:rsidRDefault="001B0536" w:rsidP="007A2F19">
            <w:pPr>
              <w:jc w:val="both"/>
              <w:rPr>
                <w:bCs/>
                <w:noProof/>
                <w:szCs w:val="28"/>
              </w:rPr>
            </w:pPr>
            <w:r w:rsidRPr="00990333">
              <w:rPr>
                <w:bCs/>
                <w:noProof/>
                <w:szCs w:val="28"/>
              </w:rPr>
              <w:t xml:space="preserve">Викладач (тренер): </w:t>
            </w:r>
            <w:r w:rsidRPr="00990333">
              <w:rPr>
                <w:bCs/>
                <w:i/>
                <w:noProof/>
                <w:szCs w:val="28"/>
              </w:rPr>
              <w:t>Ніна ІГНАТЧЕНКО</w:t>
            </w:r>
          </w:p>
          <w:p w:rsidR="001B0536" w:rsidRPr="00990333" w:rsidRDefault="001B0536" w:rsidP="007A2F19">
            <w:pPr>
              <w:jc w:val="both"/>
              <w:rPr>
                <w:bCs/>
                <w:noProof/>
                <w:szCs w:val="28"/>
              </w:rPr>
            </w:pPr>
          </w:p>
          <w:p w:rsidR="001B0536" w:rsidRPr="00990333" w:rsidRDefault="001B0536" w:rsidP="007A2F19">
            <w:pPr>
              <w:jc w:val="both"/>
              <w:rPr>
                <w:bCs/>
                <w:noProof/>
                <w:szCs w:val="28"/>
              </w:rPr>
            </w:pPr>
            <w:r w:rsidRPr="00990333">
              <w:rPr>
                <w:bCs/>
                <w:noProof/>
                <w:szCs w:val="28"/>
              </w:rPr>
              <w:t>Практичне завдання “Суддя очима суспільства”</w:t>
            </w:r>
          </w:p>
          <w:p w:rsidR="00B12948" w:rsidRPr="00990333" w:rsidRDefault="00E23101" w:rsidP="007A2F19">
            <w:pPr>
              <w:jc w:val="both"/>
              <w:rPr>
                <w:bCs/>
                <w:i/>
                <w:noProof/>
                <w:szCs w:val="28"/>
              </w:rPr>
            </w:pPr>
            <w:r w:rsidRPr="00990333">
              <w:rPr>
                <w:bCs/>
                <w:noProof/>
                <w:szCs w:val="28"/>
              </w:rPr>
              <w:t xml:space="preserve">Викладачі (тренери) </w:t>
            </w:r>
            <w:r w:rsidR="001B0536" w:rsidRPr="00990333">
              <w:rPr>
                <w:bCs/>
                <w:noProof/>
                <w:szCs w:val="28"/>
              </w:rPr>
              <w:t xml:space="preserve">– </w:t>
            </w:r>
            <w:r w:rsidR="001B0536" w:rsidRPr="00990333">
              <w:rPr>
                <w:bCs/>
                <w:i/>
                <w:noProof/>
                <w:szCs w:val="28"/>
              </w:rPr>
              <w:t>Тамара ЗАКРЕВСЬКА, Ольга ГІДА</w:t>
            </w:r>
          </w:p>
          <w:p w:rsidR="008E545B" w:rsidRPr="00990333" w:rsidRDefault="008E545B" w:rsidP="007A2F19">
            <w:pPr>
              <w:tabs>
                <w:tab w:val="left" w:pos="3319"/>
              </w:tabs>
              <w:jc w:val="both"/>
              <w:rPr>
                <w:i/>
                <w:szCs w:val="28"/>
              </w:rPr>
            </w:pPr>
          </w:p>
          <w:p w:rsidR="00B36AE3" w:rsidRPr="00990333" w:rsidRDefault="00B36AE3" w:rsidP="007A2F19">
            <w:pPr>
              <w:tabs>
                <w:tab w:val="left" w:pos="3319"/>
              </w:tabs>
              <w:jc w:val="both"/>
              <w:rPr>
                <w:b/>
                <w:szCs w:val="28"/>
              </w:rPr>
            </w:pPr>
          </w:p>
        </w:tc>
      </w:tr>
      <w:tr w:rsidR="00D76236" w:rsidRPr="00990333" w:rsidTr="003D4332">
        <w:tc>
          <w:tcPr>
            <w:tcW w:w="1526" w:type="dxa"/>
          </w:tcPr>
          <w:p w:rsidR="00D76236" w:rsidRPr="00990333" w:rsidRDefault="00E23101" w:rsidP="007A2F19">
            <w:pPr>
              <w:rPr>
                <w:bCs/>
                <w:noProof/>
                <w:sz w:val="24"/>
                <w:szCs w:val="24"/>
              </w:rPr>
            </w:pPr>
            <w:r w:rsidRPr="00990333">
              <w:rPr>
                <w:bCs/>
                <w:noProof/>
                <w:sz w:val="24"/>
                <w:szCs w:val="24"/>
              </w:rPr>
              <w:t>12:4</w:t>
            </w:r>
            <w:r w:rsidR="00791F9B" w:rsidRPr="00990333">
              <w:rPr>
                <w:bCs/>
                <w:noProof/>
                <w:sz w:val="24"/>
                <w:szCs w:val="24"/>
              </w:rPr>
              <w:t>0</w:t>
            </w:r>
            <w:r w:rsidRPr="00990333">
              <w:rPr>
                <w:bCs/>
                <w:noProof/>
                <w:sz w:val="24"/>
                <w:szCs w:val="24"/>
              </w:rPr>
              <w:t xml:space="preserve"> - 13</w:t>
            </w:r>
            <w:r w:rsidR="00B12948" w:rsidRPr="00990333">
              <w:rPr>
                <w:bCs/>
                <w:noProof/>
                <w:sz w:val="24"/>
                <w:szCs w:val="24"/>
              </w:rPr>
              <w:t>:2</w:t>
            </w:r>
            <w:r w:rsidR="00894AD7" w:rsidRPr="00990333">
              <w:rPr>
                <w:bCs/>
                <w:noProof/>
                <w:sz w:val="24"/>
                <w:szCs w:val="24"/>
              </w:rPr>
              <w:t>0</w:t>
            </w:r>
          </w:p>
        </w:tc>
        <w:tc>
          <w:tcPr>
            <w:tcW w:w="8221" w:type="dxa"/>
          </w:tcPr>
          <w:p w:rsidR="00B12948" w:rsidRPr="00990333" w:rsidRDefault="00E23101" w:rsidP="007A2F19">
            <w:pPr>
              <w:tabs>
                <w:tab w:val="left" w:pos="3319"/>
              </w:tabs>
              <w:jc w:val="both"/>
              <w:rPr>
                <w:szCs w:val="28"/>
              </w:rPr>
            </w:pPr>
            <w:r w:rsidRPr="00990333">
              <w:rPr>
                <w:iCs/>
                <w:szCs w:val="28"/>
                <w:shd w:val="clear" w:color="auto" w:fill="FFFFFF" w:themeFill="background1"/>
              </w:rPr>
              <w:t>Перерва</w:t>
            </w:r>
          </w:p>
          <w:p w:rsidR="00791F9B" w:rsidRPr="00990333" w:rsidRDefault="00791F9B" w:rsidP="007A2F19">
            <w:pPr>
              <w:tabs>
                <w:tab w:val="left" w:pos="3319"/>
              </w:tabs>
              <w:jc w:val="both"/>
              <w:rPr>
                <w:szCs w:val="28"/>
              </w:rPr>
            </w:pPr>
          </w:p>
        </w:tc>
      </w:tr>
      <w:tr w:rsidR="00894AD7" w:rsidRPr="00990333" w:rsidTr="003D4332">
        <w:tc>
          <w:tcPr>
            <w:tcW w:w="1526" w:type="dxa"/>
          </w:tcPr>
          <w:p w:rsidR="00894AD7" w:rsidRPr="00990333" w:rsidRDefault="00E23101" w:rsidP="007A2F19">
            <w:pPr>
              <w:rPr>
                <w:bCs/>
                <w:noProof/>
                <w:sz w:val="24"/>
                <w:szCs w:val="24"/>
              </w:rPr>
            </w:pPr>
            <w:r w:rsidRPr="00990333">
              <w:rPr>
                <w:bCs/>
                <w:noProof/>
                <w:sz w:val="24"/>
                <w:szCs w:val="24"/>
              </w:rPr>
              <w:t>13</w:t>
            </w:r>
            <w:r w:rsidR="00B12948" w:rsidRPr="00990333">
              <w:rPr>
                <w:bCs/>
                <w:noProof/>
                <w:sz w:val="24"/>
                <w:szCs w:val="24"/>
              </w:rPr>
              <w:t>:2</w:t>
            </w:r>
            <w:r w:rsidR="00894AD7" w:rsidRPr="00990333">
              <w:rPr>
                <w:bCs/>
                <w:noProof/>
                <w:sz w:val="24"/>
                <w:szCs w:val="24"/>
              </w:rPr>
              <w:t xml:space="preserve">0 - </w:t>
            </w:r>
            <w:r w:rsidRPr="00990333">
              <w:rPr>
                <w:bCs/>
                <w:noProof/>
                <w:sz w:val="24"/>
                <w:szCs w:val="24"/>
              </w:rPr>
              <w:t>14:4</w:t>
            </w:r>
            <w:r w:rsidR="00894AD7" w:rsidRPr="00990333">
              <w:rPr>
                <w:bCs/>
                <w:noProof/>
                <w:sz w:val="24"/>
                <w:szCs w:val="24"/>
              </w:rPr>
              <w:t>0</w:t>
            </w:r>
          </w:p>
        </w:tc>
        <w:tc>
          <w:tcPr>
            <w:tcW w:w="8221" w:type="dxa"/>
          </w:tcPr>
          <w:p w:rsidR="00E23101" w:rsidRPr="00990333" w:rsidRDefault="00E23101" w:rsidP="007A2F19">
            <w:pPr>
              <w:tabs>
                <w:tab w:val="left" w:pos="3319"/>
              </w:tabs>
              <w:jc w:val="both"/>
              <w:rPr>
                <w:b/>
                <w:bCs/>
                <w:iCs/>
                <w:szCs w:val="28"/>
                <w:lang w:eastAsia="uk-UA"/>
              </w:rPr>
            </w:pPr>
            <w:r w:rsidRPr="00990333">
              <w:rPr>
                <w:b/>
                <w:bCs/>
                <w:iCs/>
                <w:szCs w:val="28"/>
                <w:lang w:eastAsia="uk-UA"/>
              </w:rPr>
              <w:t>Модуль 3. Міжнародний аспект судової етики: приклади з Фінляндії та інших країн ЄС</w:t>
            </w:r>
          </w:p>
          <w:p w:rsidR="00E23101" w:rsidRPr="00990333" w:rsidRDefault="00E23101" w:rsidP="007A2F19">
            <w:pPr>
              <w:tabs>
                <w:tab w:val="left" w:pos="3319"/>
              </w:tabs>
              <w:jc w:val="both"/>
              <w:rPr>
                <w:bCs/>
                <w:iCs/>
                <w:szCs w:val="28"/>
                <w:lang w:eastAsia="uk-UA"/>
              </w:rPr>
            </w:pPr>
            <w:proofErr w:type="spellStart"/>
            <w:r w:rsidRPr="00990333">
              <w:rPr>
                <w:bCs/>
                <w:iCs/>
                <w:szCs w:val="28"/>
                <w:lang w:eastAsia="uk-UA"/>
              </w:rPr>
              <w:t>Мінілекція</w:t>
            </w:r>
            <w:proofErr w:type="spellEnd"/>
            <w:r w:rsidRPr="00990333">
              <w:rPr>
                <w:bCs/>
                <w:iCs/>
                <w:szCs w:val="28"/>
                <w:lang w:eastAsia="uk-UA"/>
              </w:rPr>
              <w:t>: “Суддівська етика як універсальна європейська цінність. Підходи до етичного регулювання в країнах ЄС. Приклади з практики Фінляндії та інших держав-членів ЄС”</w:t>
            </w:r>
          </w:p>
          <w:p w:rsidR="00E23101" w:rsidRPr="00990333" w:rsidRDefault="00E23101" w:rsidP="007A2F19">
            <w:pPr>
              <w:tabs>
                <w:tab w:val="left" w:pos="3319"/>
              </w:tabs>
              <w:jc w:val="both"/>
              <w:rPr>
                <w:bCs/>
                <w:iCs/>
                <w:szCs w:val="28"/>
                <w:lang w:eastAsia="uk-UA"/>
              </w:rPr>
            </w:pPr>
            <w:r w:rsidRPr="00990333">
              <w:rPr>
                <w:bCs/>
                <w:iCs/>
                <w:szCs w:val="28"/>
                <w:lang w:eastAsia="uk-UA"/>
              </w:rPr>
              <w:t>Практична робота: Робота в малих групах: розбір етичних дилем – формування алгоритму етичного рішення. Проблеми доброчесності в українській судовій системі.</w:t>
            </w:r>
          </w:p>
          <w:p w:rsidR="00B12948" w:rsidRPr="00990333" w:rsidRDefault="00825FE2" w:rsidP="007A2F19">
            <w:pPr>
              <w:tabs>
                <w:tab w:val="left" w:pos="3319"/>
              </w:tabs>
              <w:jc w:val="both"/>
              <w:rPr>
                <w:bCs/>
                <w:i/>
                <w:iCs/>
                <w:szCs w:val="28"/>
                <w:lang w:eastAsia="uk-UA"/>
              </w:rPr>
            </w:pPr>
            <w:r w:rsidRPr="00990333">
              <w:rPr>
                <w:bCs/>
                <w:iCs/>
                <w:szCs w:val="28"/>
                <w:lang w:eastAsia="uk-UA"/>
              </w:rPr>
              <w:t>Викладач (тренер</w:t>
            </w:r>
            <w:r w:rsidR="00E23101" w:rsidRPr="00990333">
              <w:rPr>
                <w:bCs/>
                <w:iCs/>
                <w:szCs w:val="28"/>
                <w:lang w:eastAsia="uk-UA"/>
              </w:rPr>
              <w:t>):</w:t>
            </w:r>
            <w:r w:rsidR="00E23101" w:rsidRPr="00990333">
              <w:rPr>
                <w:bCs/>
                <w:i/>
                <w:iCs/>
                <w:szCs w:val="28"/>
                <w:lang w:eastAsia="uk-UA"/>
              </w:rPr>
              <w:t>Ану ВАЛІМАКІ</w:t>
            </w:r>
          </w:p>
          <w:p w:rsidR="00B12948" w:rsidRPr="00990333" w:rsidRDefault="00B12948" w:rsidP="007A2F19">
            <w:pPr>
              <w:tabs>
                <w:tab w:val="left" w:pos="3319"/>
              </w:tabs>
              <w:jc w:val="both"/>
              <w:rPr>
                <w:bCs/>
                <w:i/>
                <w:iCs/>
                <w:szCs w:val="28"/>
                <w:lang w:eastAsia="uk-UA"/>
              </w:rPr>
            </w:pPr>
          </w:p>
          <w:p w:rsidR="00894AD7" w:rsidRPr="00990333" w:rsidRDefault="00894AD7" w:rsidP="007A2F19">
            <w:pPr>
              <w:tabs>
                <w:tab w:val="left" w:pos="3319"/>
              </w:tabs>
              <w:jc w:val="both"/>
              <w:rPr>
                <w:bCs/>
                <w:i/>
                <w:iCs/>
                <w:szCs w:val="28"/>
                <w:lang w:eastAsia="uk-UA"/>
              </w:rPr>
            </w:pPr>
          </w:p>
        </w:tc>
      </w:tr>
      <w:tr w:rsidR="00D85ADB" w:rsidRPr="00990333" w:rsidTr="00B12948">
        <w:trPr>
          <w:trHeight w:val="669"/>
        </w:trPr>
        <w:tc>
          <w:tcPr>
            <w:tcW w:w="1526" w:type="dxa"/>
          </w:tcPr>
          <w:p w:rsidR="00B12948" w:rsidRPr="00990333" w:rsidRDefault="00825FE2" w:rsidP="007A2F19">
            <w:pPr>
              <w:rPr>
                <w:bCs/>
                <w:noProof/>
                <w:sz w:val="24"/>
                <w:szCs w:val="24"/>
              </w:rPr>
            </w:pPr>
            <w:r w:rsidRPr="00990333">
              <w:rPr>
                <w:bCs/>
                <w:noProof/>
                <w:sz w:val="24"/>
                <w:szCs w:val="24"/>
              </w:rPr>
              <w:t>14:40 - 14:50</w:t>
            </w:r>
          </w:p>
          <w:p w:rsidR="003923C8" w:rsidRPr="00990333" w:rsidRDefault="003923C8" w:rsidP="007A2F19">
            <w:pPr>
              <w:rPr>
                <w:bCs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8221" w:type="dxa"/>
          </w:tcPr>
          <w:p w:rsidR="00B12948" w:rsidRPr="00990333" w:rsidRDefault="00825FE2" w:rsidP="007A2F19">
            <w:pPr>
              <w:tabs>
                <w:tab w:val="left" w:pos="3319"/>
              </w:tabs>
              <w:jc w:val="both"/>
              <w:rPr>
                <w:szCs w:val="28"/>
              </w:rPr>
            </w:pPr>
            <w:r w:rsidRPr="00990333">
              <w:rPr>
                <w:szCs w:val="28"/>
              </w:rPr>
              <w:t>Перерва</w:t>
            </w:r>
          </w:p>
        </w:tc>
      </w:tr>
      <w:tr w:rsidR="003923C8" w:rsidRPr="00990333" w:rsidTr="003D4332">
        <w:tc>
          <w:tcPr>
            <w:tcW w:w="1526" w:type="dxa"/>
          </w:tcPr>
          <w:p w:rsidR="003923C8" w:rsidRPr="00990333" w:rsidRDefault="009B50AA" w:rsidP="007A2F19">
            <w:pPr>
              <w:rPr>
                <w:bCs/>
                <w:noProof/>
                <w:sz w:val="24"/>
                <w:szCs w:val="24"/>
              </w:rPr>
            </w:pPr>
            <w:r w:rsidRPr="00990333">
              <w:rPr>
                <w:bCs/>
                <w:noProof/>
                <w:sz w:val="24"/>
                <w:szCs w:val="24"/>
              </w:rPr>
              <w:t>14:50 - 16.1</w:t>
            </w:r>
            <w:r w:rsidR="00825FE2" w:rsidRPr="00990333">
              <w:rPr>
                <w:bCs/>
                <w:noProof/>
                <w:sz w:val="24"/>
                <w:szCs w:val="24"/>
              </w:rPr>
              <w:t>0</w:t>
            </w:r>
          </w:p>
        </w:tc>
        <w:tc>
          <w:tcPr>
            <w:tcW w:w="8221" w:type="dxa"/>
          </w:tcPr>
          <w:p w:rsidR="00A52CD0" w:rsidRPr="00990333" w:rsidRDefault="00A52CD0" w:rsidP="007A2F19">
            <w:pPr>
              <w:tabs>
                <w:tab w:val="left" w:pos="238"/>
                <w:tab w:val="left" w:pos="301"/>
              </w:tabs>
              <w:jc w:val="both"/>
              <w:rPr>
                <w:b/>
                <w:iCs/>
                <w:color w:val="000000" w:themeColor="text1"/>
                <w:szCs w:val="28"/>
                <w:shd w:val="clear" w:color="auto" w:fill="FFFFFF" w:themeFill="background1"/>
              </w:rPr>
            </w:pPr>
            <w:r w:rsidRPr="00990333">
              <w:rPr>
                <w:b/>
                <w:iCs/>
                <w:color w:val="000000" w:themeColor="text1"/>
                <w:szCs w:val="28"/>
                <w:shd w:val="clear" w:color="auto" w:fill="FFFFFF" w:themeFill="background1"/>
              </w:rPr>
              <w:t>Модуль 4. Від етики до практики: складні ситуації та особиста відповідальність судді</w:t>
            </w:r>
          </w:p>
          <w:p w:rsidR="007A2F19" w:rsidRPr="00990333" w:rsidRDefault="007A2F19" w:rsidP="007A2F19">
            <w:pPr>
              <w:tabs>
                <w:tab w:val="left" w:pos="238"/>
                <w:tab w:val="left" w:pos="301"/>
              </w:tabs>
              <w:jc w:val="both"/>
              <w:rPr>
                <w:iCs/>
                <w:color w:val="000000" w:themeColor="text1"/>
                <w:szCs w:val="28"/>
                <w:shd w:val="clear" w:color="auto" w:fill="FFFFFF" w:themeFill="background1"/>
              </w:rPr>
            </w:pPr>
            <w:proofErr w:type="spellStart"/>
            <w:r w:rsidRPr="00990333">
              <w:rPr>
                <w:iCs/>
                <w:color w:val="000000" w:themeColor="text1"/>
                <w:szCs w:val="28"/>
                <w:shd w:val="clear" w:color="auto" w:fill="FFFFFF" w:themeFill="background1"/>
              </w:rPr>
              <w:t>Мінілекція</w:t>
            </w:r>
            <w:proofErr w:type="spellEnd"/>
            <w:r w:rsidRPr="00990333">
              <w:rPr>
                <w:iCs/>
                <w:color w:val="000000" w:themeColor="text1"/>
                <w:szCs w:val="28"/>
                <w:shd w:val="clear" w:color="auto" w:fill="FFFFFF" w:themeFill="background1"/>
              </w:rPr>
              <w:t xml:space="preserve"> “Штучний інтелект – загроза чи можливості. Граничні умови використання штучного інтелекту”</w:t>
            </w:r>
          </w:p>
          <w:p w:rsidR="007A2F19" w:rsidRPr="00990333" w:rsidRDefault="007A2F19" w:rsidP="007A2F19">
            <w:pPr>
              <w:tabs>
                <w:tab w:val="left" w:pos="238"/>
                <w:tab w:val="left" w:pos="301"/>
              </w:tabs>
              <w:jc w:val="both"/>
              <w:rPr>
                <w:iCs/>
                <w:color w:val="000000" w:themeColor="text1"/>
                <w:szCs w:val="28"/>
                <w:shd w:val="clear" w:color="auto" w:fill="FFFFFF" w:themeFill="background1"/>
              </w:rPr>
            </w:pPr>
            <w:r w:rsidRPr="00990333">
              <w:rPr>
                <w:iCs/>
                <w:color w:val="000000" w:themeColor="text1"/>
                <w:szCs w:val="28"/>
                <w:shd w:val="clear" w:color="auto" w:fill="FFFFFF" w:themeFill="background1"/>
              </w:rPr>
              <w:t xml:space="preserve">Аналіз змодельованих ситуацій; рольові елементи; </w:t>
            </w:r>
            <w:proofErr w:type="spellStart"/>
            <w:r w:rsidRPr="00990333">
              <w:rPr>
                <w:iCs/>
                <w:color w:val="000000" w:themeColor="text1"/>
                <w:szCs w:val="28"/>
                <w:shd w:val="clear" w:color="auto" w:fill="FFFFFF" w:themeFill="background1"/>
              </w:rPr>
              <w:t>модерована</w:t>
            </w:r>
            <w:proofErr w:type="spellEnd"/>
            <w:r w:rsidRPr="00990333">
              <w:rPr>
                <w:iCs/>
                <w:color w:val="000000" w:themeColor="text1"/>
                <w:szCs w:val="28"/>
                <w:shd w:val="clear" w:color="auto" w:fill="FFFFFF" w:themeFill="background1"/>
              </w:rPr>
              <w:t xml:space="preserve"> дискусія.</w:t>
            </w:r>
          </w:p>
          <w:p w:rsidR="003923C8" w:rsidRPr="00990333" w:rsidRDefault="007A2F19" w:rsidP="007A2F19">
            <w:pPr>
              <w:tabs>
                <w:tab w:val="left" w:pos="238"/>
                <w:tab w:val="left" w:pos="301"/>
              </w:tabs>
              <w:jc w:val="both"/>
              <w:rPr>
                <w:iCs/>
                <w:color w:val="000000" w:themeColor="text1"/>
                <w:szCs w:val="28"/>
                <w:shd w:val="clear" w:color="auto" w:fill="FFFFFF" w:themeFill="background1"/>
              </w:rPr>
            </w:pPr>
            <w:r w:rsidRPr="00990333">
              <w:rPr>
                <w:iCs/>
                <w:color w:val="000000" w:themeColor="text1"/>
                <w:szCs w:val="28"/>
                <w:shd w:val="clear" w:color="auto" w:fill="FFFFFF" w:themeFill="background1"/>
              </w:rPr>
              <w:t xml:space="preserve">Викладачі (тренери): </w:t>
            </w:r>
            <w:r w:rsidRPr="00990333">
              <w:rPr>
                <w:i/>
                <w:iCs/>
                <w:color w:val="000000" w:themeColor="text1"/>
                <w:szCs w:val="28"/>
                <w:shd w:val="clear" w:color="auto" w:fill="FFFFFF" w:themeFill="background1"/>
              </w:rPr>
              <w:t>Володимир ГОРБАЛІНСЬКИЙ, Василь ІЛЬКОВ</w:t>
            </w:r>
          </w:p>
        </w:tc>
      </w:tr>
      <w:tr w:rsidR="00894AD7" w:rsidRPr="00990333" w:rsidTr="003D4332">
        <w:tc>
          <w:tcPr>
            <w:tcW w:w="1526" w:type="dxa"/>
          </w:tcPr>
          <w:p w:rsidR="00894AD7" w:rsidRPr="00990333" w:rsidRDefault="00894AD7" w:rsidP="007A2F19">
            <w:pPr>
              <w:rPr>
                <w:bCs/>
                <w:noProof/>
                <w:sz w:val="24"/>
                <w:szCs w:val="24"/>
              </w:rPr>
            </w:pPr>
          </w:p>
        </w:tc>
        <w:tc>
          <w:tcPr>
            <w:tcW w:w="8221" w:type="dxa"/>
          </w:tcPr>
          <w:p w:rsidR="00894AD7" w:rsidRPr="00990333" w:rsidRDefault="00894AD7" w:rsidP="007A2F19">
            <w:pPr>
              <w:jc w:val="both"/>
              <w:rPr>
                <w:i/>
                <w:szCs w:val="28"/>
              </w:rPr>
            </w:pPr>
          </w:p>
        </w:tc>
      </w:tr>
      <w:tr w:rsidR="00D85ADB" w:rsidRPr="00990333" w:rsidTr="003D4332">
        <w:tc>
          <w:tcPr>
            <w:tcW w:w="1526" w:type="dxa"/>
          </w:tcPr>
          <w:p w:rsidR="00D85ADB" w:rsidRPr="00990333" w:rsidRDefault="00B3464F" w:rsidP="007A2F19">
            <w:pPr>
              <w:rPr>
                <w:bCs/>
                <w:noProof/>
                <w:sz w:val="24"/>
                <w:szCs w:val="24"/>
              </w:rPr>
            </w:pPr>
            <w:r w:rsidRPr="00990333">
              <w:rPr>
                <w:bCs/>
                <w:noProof/>
                <w:sz w:val="24"/>
                <w:szCs w:val="24"/>
              </w:rPr>
              <w:t>16</w:t>
            </w:r>
            <w:r w:rsidR="00B12948" w:rsidRPr="00990333">
              <w:rPr>
                <w:bCs/>
                <w:noProof/>
                <w:sz w:val="24"/>
                <w:szCs w:val="24"/>
              </w:rPr>
              <w:t>:1</w:t>
            </w:r>
            <w:r w:rsidR="00D85ADB" w:rsidRPr="00990333">
              <w:rPr>
                <w:bCs/>
                <w:noProof/>
                <w:sz w:val="24"/>
                <w:szCs w:val="24"/>
              </w:rPr>
              <w:t>0 - 1</w:t>
            </w:r>
            <w:r w:rsidR="00CB226A" w:rsidRPr="00990333">
              <w:rPr>
                <w:bCs/>
                <w:noProof/>
                <w:sz w:val="24"/>
                <w:szCs w:val="24"/>
              </w:rPr>
              <w:t>6</w:t>
            </w:r>
            <w:r w:rsidR="00D85ADB" w:rsidRPr="00990333">
              <w:rPr>
                <w:bCs/>
                <w:noProof/>
                <w:sz w:val="24"/>
                <w:szCs w:val="24"/>
              </w:rPr>
              <w:t>:</w:t>
            </w:r>
            <w:r w:rsidRPr="00990333">
              <w:rPr>
                <w:bCs/>
                <w:noProof/>
                <w:sz w:val="24"/>
                <w:szCs w:val="24"/>
              </w:rPr>
              <w:t>2</w:t>
            </w:r>
            <w:r w:rsidR="00D85ADB" w:rsidRPr="00990333">
              <w:rPr>
                <w:bCs/>
                <w:noProof/>
                <w:sz w:val="24"/>
                <w:szCs w:val="24"/>
              </w:rPr>
              <w:t>0</w:t>
            </w:r>
          </w:p>
          <w:p w:rsidR="00D85ADB" w:rsidRPr="00990333" w:rsidRDefault="00D85ADB" w:rsidP="007A2F19">
            <w:pPr>
              <w:rPr>
                <w:bCs/>
                <w:noProof/>
                <w:sz w:val="24"/>
                <w:szCs w:val="24"/>
              </w:rPr>
            </w:pPr>
          </w:p>
        </w:tc>
        <w:tc>
          <w:tcPr>
            <w:tcW w:w="8221" w:type="dxa"/>
          </w:tcPr>
          <w:p w:rsidR="00D85ADB" w:rsidRPr="00990333" w:rsidRDefault="007A2F19" w:rsidP="007A2F19">
            <w:pPr>
              <w:jc w:val="both"/>
              <w:rPr>
                <w:iCs/>
                <w:color w:val="000000" w:themeColor="text1"/>
                <w:szCs w:val="28"/>
                <w:shd w:val="clear" w:color="auto" w:fill="FFFFFF" w:themeFill="background1"/>
              </w:rPr>
            </w:pPr>
            <w:r w:rsidRPr="00990333">
              <w:rPr>
                <w:iCs/>
                <w:color w:val="000000" w:themeColor="text1"/>
                <w:szCs w:val="28"/>
                <w:shd w:val="clear" w:color="auto" w:fill="FFFFFF" w:themeFill="background1"/>
              </w:rPr>
              <w:t>Зворотний зв’язок та завершення тренінгу</w:t>
            </w:r>
          </w:p>
        </w:tc>
      </w:tr>
    </w:tbl>
    <w:p w:rsidR="000F04CF" w:rsidRPr="00E04ABC" w:rsidRDefault="000F04CF" w:rsidP="007A2F19">
      <w:pPr>
        <w:rPr>
          <w:rFonts w:eastAsia="Calibri"/>
          <w:b/>
          <w:color w:val="000000" w:themeColor="text1"/>
          <w:sz w:val="24"/>
          <w:szCs w:val="24"/>
        </w:rPr>
      </w:pPr>
    </w:p>
    <w:sectPr w:rsidR="000F04CF" w:rsidRPr="00E04ABC" w:rsidSect="00E04ABC">
      <w:headerReference w:type="default" r:id="rId9"/>
      <w:headerReference w:type="first" r:id="rId10"/>
      <w:pgSz w:w="11906" w:h="16838"/>
      <w:pgMar w:top="142" w:right="849" w:bottom="851" w:left="1701" w:header="0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CF8" w:rsidRDefault="00F93CF8" w:rsidP="0040111B">
      <w:r>
        <w:separator/>
      </w:r>
    </w:p>
  </w:endnote>
  <w:endnote w:type="continuationSeparator" w:id="0">
    <w:p w:rsidR="00F93CF8" w:rsidRDefault="00F93CF8" w:rsidP="00401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CF8" w:rsidRDefault="00F93CF8" w:rsidP="0040111B">
      <w:r>
        <w:separator/>
      </w:r>
    </w:p>
  </w:footnote>
  <w:footnote w:type="continuationSeparator" w:id="0">
    <w:p w:rsidR="00F93CF8" w:rsidRDefault="00F93CF8" w:rsidP="00401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E80" w:rsidRDefault="009D0E80">
    <w:pPr>
      <w:pStyle w:val="aa"/>
      <w:jc w:val="center"/>
    </w:pPr>
  </w:p>
  <w:p w:rsidR="009D0E80" w:rsidRDefault="00F93CF8">
    <w:pPr>
      <w:pStyle w:val="aa"/>
      <w:jc w:val="center"/>
    </w:pPr>
    <w:sdt>
      <w:sdtPr>
        <w:id w:val="483122425"/>
        <w:docPartObj>
          <w:docPartGallery w:val="Page Numbers (Top of Page)"/>
          <w:docPartUnique/>
        </w:docPartObj>
      </w:sdtPr>
      <w:sdtEndPr/>
      <w:sdtContent>
        <w:r w:rsidR="009D0E80">
          <w:fldChar w:fldCharType="begin"/>
        </w:r>
        <w:r w:rsidR="009D0E80">
          <w:instrText>PAGE   \* MERGEFORMAT</w:instrText>
        </w:r>
        <w:r w:rsidR="009D0E80">
          <w:fldChar w:fldCharType="separate"/>
        </w:r>
        <w:r w:rsidR="00144F61" w:rsidRPr="00144F61">
          <w:rPr>
            <w:noProof/>
            <w:lang w:val="ru-RU"/>
          </w:rPr>
          <w:t>2</w:t>
        </w:r>
        <w:r w:rsidR="009D0E80">
          <w:fldChar w:fldCharType="end"/>
        </w:r>
      </w:sdtContent>
    </w:sdt>
  </w:p>
  <w:p w:rsidR="009D0E80" w:rsidRDefault="009D0E8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E80" w:rsidRDefault="009D0E80">
    <w:pPr>
      <w:pStyle w:val="aa"/>
      <w:jc w:val="center"/>
    </w:pPr>
  </w:p>
  <w:p w:rsidR="009D0E80" w:rsidRDefault="009D0E8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C2E74"/>
    <w:multiLevelType w:val="hybridMultilevel"/>
    <w:tmpl w:val="B852D496"/>
    <w:lvl w:ilvl="0" w:tplc="04190001">
      <w:start w:val="1"/>
      <w:numFmt w:val="bullet"/>
      <w:lvlText w:val=""/>
      <w:lvlJc w:val="left"/>
      <w:pPr>
        <w:ind w:left="9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" w15:restartNumberingAfterBreak="0">
    <w:nsid w:val="0B916F63"/>
    <w:multiLevelType w:val="hybridMultilevel"/>
    <w:tmpl w:val="FAC29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F4E56"/>
    <w:multiLevelType w:val="hybridMultilevel"/>
    <w:tmpl w:val="C62041F8"/>
    <w:lvl w:ilvl="0" w:tplc="2714B3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F5CC3"/>
    <w:multiLevelType w:val="hybridMultilevel"/>
    <w:tmpl w:val="DDC67CBE"/>
    <w:lvl w:ilvl="0" w:tplc="EA821EF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1562E"/>
    <w:multiLevelType w:val="hybridMultilevel"/>
    <w:tmpl w:val="C3E48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47342"/>
    <w:multiLevelType w:val="hybridMultilevel"/>
    <w:tmpl w:val="DCE00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91A84"/>
    <w:multiLevelType w:val="hybridMultilevel"/>
    <w:tmpl w:val="E97A88DC"/>
    <w:lvl w:ilvl="0" w:tplc="6D5A8DE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97F2E"/>
    <w:multiLevelType w:val="hybridMultilevel"/>
    <w:tmpl w:val="BF886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72BB4"/>
    <w:multiLevelType w:val="hybridMultilevel"/>
    <w:tmpl w:val="B1EA0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A52FC"/>
    <w:multiLevelType w:val="hybridMultilevel"/>
    <w:tmpl w:val="A702A798"/>
    <w:lvl w:ilvl="0" w:tplc="6D5A8DE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83868"/>
    <w:multiLevelType w:val="hybridMultilevel"/>
    <w:tmpl w:val="5E461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726BF"/>
    <w:multiLevelType w:val="hybridMultilevel"/>
    <w:tmpl w:val="68CE3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0693F"/>
    <w:multiLevelType w:val="hybridMultilevel"/>
    <w:tmpl w:val="A60C9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65F03"/>
    <w:multiLevelType w:val="hybridMultilevel"/>
    <w:tmpl w:val="6EB47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E1668"/>
    <w:multiLevelType w:val="hybridMultilevel"/>
    <w:tmpl w:val="827A0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BF760F"/>
    <w:multiLevelType w:val="hybridMultilevel"/>
    <w:tmpl w:val="D3700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8705F2"/>
    <w:multiLevelType w:val="hybridMultilevel"/>
    <w:tmpl w:val="94888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E5CC5"/>
    <w:multiLevelType w:val="hybridMultilevel"/>
    <w:tmpl w:val="81763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821D6B"/>
    <w:multiLevelType w:val="hybridMultilevel"/>
    <w:tmpl w:val="A6AE0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6236C5"/>
    <w:multiLevelType w:val="hybridMultilevel"/>
    <w:tmpl w:val="AF76E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FB4294"/>
    <w:multiLevelType w:val="hybridMultilevel"/>
    <w:tmpl w:val="E65E4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BC5AB6"/>
    <w:multiLevelType w:val="hybridMultilevel"/>
    <w:tmpl w:val="963E3550"/>
    <w:lvl w:ilvl="0" w:tplc="041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2" w15:restartNumberingAfterBreak="0">
    <w:nsid w:val="5834043F"/>
    <w:multiLevelType w:val="hybridMultilevel"/>
    <w:tmpl w:val="3184F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43500"/>
    <w:multiLevelType w:val="hybridMultilevel"/>
    <w:tmpl w:val="E94482A2"/>
    <w:lvl w:ilvl="0" w:tplc="6D5A8DE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247E41"/>
    <w:multiLevelType w:val="hybridMultilevel"/>
    <w:tmpl w:val="C5A83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D14BED"/>
    <w:multiLevelType w:val="hybridMultilevel"/>
    <w:tmpl w:val="04BE5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EF0257"/>
    <w:multiLevelType w:val="hybridMultilevel"/>
    <w:tmpl w:val="F40AE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12EEE"/>
    <w:multiLevelType w:val="hybridMultilevel"/>
    <w:tmpl w:val="6F2EAD70"/>
    <w:lvl w:ilvl="0" w:tplc="B4A800AE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10600B"/>
    <w:multiLevelType w:val="hybridMultilevel"/>
    <w:tmpl w:val="7EA62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15"/>
  </w:num>
  <w:num w:numId="4">
    <w:abstractNumId w:val="2"/>
  </w:num>
  <w:num w:numId="5">
    <w:abstractNumId w:val="9"/>
  </w:num>
  <w:num w:numId="6">
    <w:abstractNumId w:val="23"/>
  </w:num>
  <w:num w:numId="7">
    <w:abstractNumId w:val="6"/>
  </w:num>
  <w:num w:numId="8">
    <w:abstractNumId w:val="21"/>
  </w:num>
  <w:num w:numId="9">
    <w:abstractNumId w:val="0"/>
  </w:num>
  <w:num w:numId="10">
    <w:abstractNumId w:val="24"/>
  </w:num>
  <w:num w:numId="11">
    <w:abstractNumId w:val="10"/>
  </w:num>
  <w:num w:numId="12">
    <w:abstractNumId w:val="16"/>
  </w:num>
  <w:num w:numId="13">
    <w:abstractNumId w:val="17"/>
  </w:num>
  <w:num w:numId="14">
    <w:abstractNumId w:val="14"/>
  </w:num>
  <w:num w:numId="15">
    <w:abstractNumId w:val="25"/>
  </w:num>
  <w:num w:numId="16">
    <w:abstractNumId w:val="18"/>
  </w:num>
  <w:num w:numId="17">
    <w:abstractNumId w:val="12"/>
  </w:num>
  <w:num w:numId="18">
    <w:abstractNumId w:val="5"/>
  </w:num>
  <w:num w:numId="19">
    <w:abstractNumId w:val="13"/>
  </w:num>
  <w:num w:numId="20">
    <w:abstractNumId w:val="19"/>
  </w:num>
  <w:num w:numId="21">
    <w:abstractNumId w:val="28"/>
  </w:num>
  <w:num w:numId="22">
    <w:abstractNumId w:val="4"/>
  </w:num>
  <w:num w:numId="23">
    <w:abstractNumId w:val="7"/>
  </w:num>
  <w:num w:numId="24">
    <w:abstractNumId w:val="1"/>
  </w:num>
  <w:num w:numId="25">
    <w:abstractNumId w:val="11"/>
  </w:num>
  <w:num w:numId="26">
    <w:abstractNumId w:val="20"/>
  </w:num>
  <w:num w:numId="27">
    <w:abstractNumId w:val="22"/>
  </w:num>
  <w:num w:numId="28">
    <w:abstractNumId w:val="27"/>
  </w:num>
  <w:num w:numId="2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EA1"/>
    <w:rsid w:val="000026FC"/>
    <w:rsid w:val="00004676"/>
    <w:rsid w:val="0000467C"/>
    <w:rsid w:val="00004F53"/>
    <w:rsid w:val="000057A0"/>
    <w:rsid w:val="00006721"/>
    <w:rsid w:val="00011372"/>
    <w:rsid w:val="0001186B"/>
    <w:rsid w:val="000151C2"/>
    <w:rsid w:val="00015855"/>
    <w:rsid w:val="00023E7E"/>
    <w:rsid w:val="0002438D"/>
    <w:rsid w:val="000306E1"/>
    <w:rsid w:val="000307F3"/>
    <w:rsid w:val="00032A37"/>
    <w:rsid w:val="000331D3"/>
    <w:rsid w:val="00036820"/>
    <w:rsid w:val="0004150E"/>
    <w:rsid w:val="00044212"/>
    <w:rsid w:val="00044D44"/>
    <w:rsid w:val="00045AB3"/>
    <w:rsid w:val="00046A57"/>
    <w:rsid w:val="000470C9"/>
    <w:rsid w:val="000505E5"/>
    <w:rsid w:val="00051191"/>
    <w:rsid w:val="0005158E"/>
    <w:rsid w:val="000532E1"/>
    <w:rsid w:val="000558FF"/>
    <w:rsid w:val="00055A8C"/>
    <w:rsid w:val="0005659E"/>
    <w:rsid w:val="00056FA6"/>
    <w:rsid w:val="0005759C"/>
    <w:rsid w:val="00057F8B"/>
    <w:rsid w:val="00060348"/>
    <w:rsid w:val="000631AB"/>
    <w:rsid w:val="000718AD"/>
    <w:rsid w:val="00071E51"/>
    <w:rsid w:val="000747E0"/>
    <w:rsid w:val="00074DB1"/>
    <w:rsid w:val="00075CE8"/>
    <w:rsid w:val="0007740E"/>
    <w:rsid w:val="00080143"/>
    <w:rsid w:val="000803A4"/>
    <w:rsid w:val="00080557"/>
    <w:rsid w:val="000816B7"/>
    <w:rsid w:val="00083576"/>
    <w:rsid w:val="00084B23"/>
    <w:rsid w:val="00086329"/>
    <w:rsid w:val="0009151A"/>
    <w:rsid w:val="0009295C"/>
    <w:rsid w:val="000933C3"/>
    <w:rsid w:val="00094070"/>
    <w:rsid w:val="0009722B"/>
    <w:rsid w:val="00097A70"/>
    <w:rsid w:val="00097E49"/>
    <w:rsid w:val="000A0337"/>
    <w:rsid w:val="000A2FBE"/>
    <w:rsid w:val="000A30C4"/>
    <w:rsid w:val="000A38E5"/>
    <w:rsid w:val="000A478E"/>
    <w:rsid w:val="000A6932"/>
    <w:rsid w:val="000A755B"/>
    <w:rsid w:val="000A776B"/>
    <w:rsid w:val="000A7C84"/>
    <w:rsid w:val="000A7EAE"/>
    <w:rsid w:val="000B00B5"/>
    <w:rsid w:val="000B3558"/>
    <w:rsid w:val="000B3BCF"/>
    <w:rsid w:val="000B4B9E"/>
    <w:rsid w:val="000B6296"/>
    <w:rsid w:val="000C1692"/>
    <w:rsid w:val="000C2943"/>
    <w:rsid w:val="000C6BCD"/>
    <w:rsid w:val="000D0DC6"/>
    <w:rsid w:val="000D0F8E"/>
    <w:rsid w:val="000D213B"/>
    <w:rsid w:val="000D2B73"/>
    <w:rsid w:val="000D4187"/>
    <w:rsid w:val="000D7482"/>
    <w:rsid w:val="000E1C44"/>
    <w:rsid w:val="000E3D68"/>
    <w:rsid w:val="000F024F"/>
    <w:rsid w:val="000F04CF"/>
    <w:rsid w:val="000F1A54"/>
    <w:rsid w:val="000F1CA2"/>
    <w:rsid w:val="000F3700"/>
    <w:rsid w:val="000F3BD1"/>
    <w:rsid w:val="000F3CEF"/>
    <w:rsid w:val="000F47DB"/>
    <w:rsid w:val="000F590B"/>
    <w:rsid w:val="000F5A14"/>
    <w:rsid w:val="001006AF"/>
    <w:rsid w:val="00100BB5"/>
    <w:rsid w:val="00101F9D"/>
    <w:rsid w:val="001025CE"/>
    <w:rsid w:val="00104BBB"/>
    <w:rsid w:val="001100ED"/>
    <w:rsid w:val="00110B5B"/>
    <w:rsid w:val="00114C45"/>
    <w:rsid w:val="00114F7A"/>
    <w:rsid w:val="00117C83"/>
    <w:rsid w:val="00121A79"/>
    <w:rsid w:val="001270FD"/>
    <w:rsid w:val="00127375"/>
    <w:rsid w:val="00127F1A"/>
    <w:rsid w:val="00133261"/>
    <w:rsid w:val="00133364"/>
    <w:rsid w:val="00135524"/>
    <w:rsid w:val="001362A7"/>
    <w:rsid w:val="001376DF"/>
    <w:rsid w:val="00141E3C"/>
    <w:rsid w:val="00141EB2"/>
    <w:rsid w:val="00143992"/>
    <w:rsid w:val="00144C7D"/>
    <w:rsid w:val="00144F61"/>
    <w:rsid w:val="0014611C"/>
    <w:rsid w:val="0014619D"/>
    <w:rsid w:val="0014620C"/>
    <w:rsid w:val="00146AF4"/>
    <w:rsid w:val="00147A16"/>
    <w:rsid w:val="00150F5A"/>
    <w:rsid w:val="001520E6"/>
    <w:rsid w:val="00153642"/>
    <w:rsid w:val="00153D3A"/>
    <w:rsid w:val="001543D1"/>
    <w:rsid w:val="00154CC9"/>
    <w:rsid w:val="001614F0"/>
    <w:rsid w:val="0016236A"/>
    <w:rsid w:val="00163561"/>
    <w:rsid w:val="00163B71"/>
    <w:rsid w:val="00163FAD"/>
    <w:rsid w:val="0016672D"/>
    <w:rsid w:val="001675E8"/>
    <w:rsid w:val="00167C44"/>
    <w:rsid w:val="00171FC3"/>
    <w:rsid w:val="001731F6"/>
    <w:rsid w:val="001735B5"/>
    <w:rsid w:val="001752E4"/>
    <w:rsid w:val="001757AF"/>
    <w:rsid w:val="001769A8"/>
    <w:rsid w:val="00176D73"/>
    <w:rsid w:val="001772AC"/>
    <w:rsid w:val="00185484"/>
    <w:rsid w:val="0018698E"/>
    <w:rsid w:val="00186A9A"/>
    <w:rsid w:val="00187C75"/>
    <w:rsid w:val="00190083"/>
    <w:rsid w:val="0019102B"/>
    <w:rsid w:val="00192B79"/>
    <w:rsid w:val="00194081"/>
    <w:rsid w:val="001944C4"/>
    <w:rsid w:val="00194880"/>
    <w:rsid w:val="00196161"/>
    <w:rsid w:val="00197945"/>
    <w:rsid w:val="00197E12"/>
    <w:rsid w:val="001A3963"/>
    <w:rsid w:val="001B0536"/>
    <w:rsid w:val="001B1439"/>
    <w:rsid w:val="001B16C8"/>
    <w:rsid w:val="001B357C"/>
    <w:rsid w:val="001B374A"/>
    <w:rsid w:val="001B5A76"/>
    <w:rsid w:val="001B7685"/>
    <w:rsid w:val="001B7788"/>
    <w:rsid w:val="001B7C3C"/>
    <w:rsid w:val="001C01FD"/>
    <w:rsid w:val="001C165D"/>
    <w:rsid w:val="001C2750"/>
    <w:rsid w:val="001C5B8D"/>
    <w:rsid w:val="001C7761"/>
    <w:rsid w:val="001D0605"/>
    <w:rsid w:val="001D3951"/>
    <w:rsid w:val="001D411B"/>
    <w:rsid w:val="001D6836"/>
    <w:rsid w:val="001D6E62"/>
    <w:rsid w:val="001D6F3E"/>
    <w:rsid w:val="001E0D11"/>
    <w:rsid w:val="001E1ABA"/>
    <w:rsid w:val="001E1CBF"/>
    <w:rsid w:val="001E611D"/>
    <w:rsid w:val="001E6A14"/>
    <w:rsid w:val="001E7158"/>
    <w:rsid w:val="001E7355"/>
    <w:rsid w:val="001F03C6"/>
    <w:rsid w:val="001F37E5"/>
    <w:rsid w:val="001F4232"/>
    <w:rsid w:val="001F6B1C"/>
    <w:rsid w:val="001F6D6B"/>
    <w:rsid w:val="001F70C0"/>
    <w:rsid w:val="001F783E"/>
    <w:rsid w:val="00200B49"/>
    <w:rsid w:val="002011B0"/>
    <w:rsid w:val="00201DE9"/>
    <w:rsid w:val="002035CF"/>
    <w:rsid w:val="0020553E"/>
    <w:rsid w:val="0020640E"/>
    <w:rsid w:val="002076C5"/>
    <w:rsid w:val="00212BA1"/>
    <w:rsid w:val="002137A1"/>
    <w:rsid w:val="0021627E"/>
    <w:rsid w:val="0021674B"/>
    <w:rsid w:val="00223750"/>
    <w:rsid w:val="002302CA"/>
    <w:rsid w:val="00230478"/>
    <w:rsid w:val="00232B2F"/>
    <w:rsid w:val="0023418A"/>
    <w:rsid w:val="00234BB9"/>
    <w:rsid w:val="00235682"/>
    <w:rsid w:val="00235756"/>
    <w:rsid w:val="00235B5D"/>
    <w:rsid w:val="002369A7"/>
    <w:rsid w:val="00237CD6"/>
    <w:rsid w:val="0024448A"/>
    <w:rsid w:val="002452CD"/>
    <w:rsid w:val="002471CC"/>
    <w:rsid w:val="00251706"/>
    <w:rsid w:val="00257F18"/>
    <w:rsid w:val="002607CA"/>
    <w:rsid w:val="00262ACC"/>
    <w:rsid w:val="002643E7"/>
    <w:rsid w:val="00264CBA"/>
    <w:rsid w:val="00271ED7"/>
    <w:rsid w:val="00273519"/>
    <w:rsid w:val="00274B1D"/>
    <w:rsid w:val="00275DDB"/>
    <w:rsid w:val="00276DCA"/>
    <w:rsid w:val="002771F3"/>
    <w:rsid w:val="00277221"/>
    <w:rsid w:val="002776FB"/>
    <w:rsid w:val="00280660"/>
    <w:rsid w:val="00280702"/>
    <w:rsid w:val="002816C3"/>
    <w:rsid w:val="00282494"/>
    <w:rsid w:val="00282712"/>
    <w:rsid w:val="00285F10"/>
    <w:rsid w:val="00291381"/>
    <w:rsid w:val="00291C3A"/>
    <w:rsid w:val="002939D7"/>
    <w:rsid w:val="00295F06"/>
    <w:rsid w:val="0029630D"/>
    <w:rsid w:val="002A110F"/>
    <w:rsid w:val="002A3B22"/>
    <w:rsid w:val="002A4CDA"/>
    <w:rsid w:val="002B1291"/>
    <w:rsid w:val="002B2070"/>
    <w:rsid w:val="002B3802"/>
    <w:rsid w:val="002B4A3F"/>
    <w:rsid w:val="002B4ADB"/>
    <w:rsid w:val="002B5D0A"/>
    <w:rsid w:val="002B5ED5"/>
    <w:rsid w:val="002B7DD4"/>
    <w:rsid w:val="002C17FF"/>
    <w:rsid w:val="002C1CF3"/>
    <w:rsid w:val="002C3507"/>
    <w:rsid w:val="002C4364"/>
    <w:rsid w:val="002C44EC"/>
    <w:rsid w:val="002C4974"/>
    <w:rsid w:val="002C5EC7"/>
    <w:rsid w:val="002C7B71"/>
    <w:rsid w:val="002D1173"/>
    <w:rsid w:val="002D2222"/>
    <w:rsid w:val="002D288D"/>
    <w:rsid w:val="002D2D1A"/>
    <w:rsid w:val="002D3E1A"/>
    <w:rsid w:val="002D77F9"/>
    <w:rsid w:val="002D7E17"/>
    <w:rsid w:val="002E1225"/>
    <w:rsid w:val="002E3B9B"/>
    <w:rsid w:val="002E449C"/>
    <w:rsid w:val="002F0FA9"/>
    <w:rsid w:val="002F4267"/>
    <w:rsid w:val="002F4A17"/>
    <w:rsid w:val="002F612F"/>
    <w:rsid w:val="00302FD4"/>
    <w:rsid w:val="00306904"/>
    <w:rsid w:val="00306967"/>
    <w:rsid w:val="00311838"/>
    <w:rsid w:val="00311DA7"/>
    <w:rsid w:val="00312087"/>
    <w:rsid w:val="003137AB"/>
    <w:rsid w:val="003146AF"/>
    <w:rsid w:val="003147A3"/>
    <w:rsid w:val="003157ED"/>
    <w:rsid w:val="0031784E"/>
    <w:rsid w:val="00321ED0"/>
    <w:rsid w:val="003246DB"/>
    <w:rsid w:val="00324E43"/>
    <w:rsid w:val="00325EC3"/>
    <w:rsid w:val="0032655D"/>
    <w:rsid w:val="00327856"/>
    <w:rsid w:val="00330BD0"/>
    <w:rsid w:val="0033160C"/>
    <w:rsid w:val="00331EF3"/>
    <w:rsid w:val="00334D93"/>
    <w:rsid w:val="00336920"/>
    <w:rsid w:val="0033734D"/>
    <w:rsid w:val="003409C4"/>
    <w:rsid w:val="00341FA2"/>
    <w:rsid w:val="00343276"/>
    <w:rsid w:val="003509E7"/>
    <w:rsid w:val="0035242F"/>
    <w:rsid w:val="00352479"/>
    <w:rsid w:val="003546DA"/>
    <w:rsid w:val="00354D31"/>
    <w:rsid w:val="00355E5E"/>
    <w:rsid w:val="00362BF0"/>
    <w:rsid w:val="003633DD"/>
    <w:rsid w:val="0036470F"/>
    <w:rsid w:val="0036796F"/>
    <w:rsid w:val="00367DC5"/>
    <w:rsid w:val="00374871"/>
    <w:rsid w:val="00375FDF"/>
    <w:rsid w:val="0037719E"/>
    <w:rsid w:val="003778A3"/>
    <w:rsid w:val="00380915"/>
    <w:rsid w:val="00381C53"/>
    <w:rsid w:val="00383F09"/>
    <w:rsid w:val="00387437"/>
    <w:rsid w:val="003908C8"/>
    <w:rsid w:val="003923C8"/>
    <w:rsid w:val="00393451"/>
    <w:rsid w:val="00394C9B"/>
    <w:rsid w:val="00395C67"/>
    <w:rsid w:val="0039655E"/>
    <w:rsid w:val="003978C9"/>
    <w:rsid w:val="003A35D6"/>
    <w:rsid w:val="003A4497"/>
    <w:rsid w:val="003A68E5"/>
    <w:rsid w:val="003A70CD"/>
    <w:rsid w:val="003B1344"/>
    <w:rsid w:val="003B349A"/>
    <w:rsid w:val="003B4BFA"/>
    <w:rsid w:val="003B5A32"/>
    <w:rsid w:val="003B5FD2"/>
    <w:rsid w:val="003B6446"/>
    <w:rsid w:val="003C1D18"/>
    <w:rsid w:val="003C3D1E"/>
    <w:rsid w:val="003C4A97"/>
    <w:rsid w:val="003C4B2E"/>
    <w:rsid w:val="003C4E3D"/>
    <w:rsid w:val="003D0273"/>
    <w:rsid w:val="003D2691"/>
    <w:rsid w:val="003D4038"/>
    <w:rsid w:val="003D4332"/>
    <w:rsid w:val="003D53E2"/>
    <w:rsid w:val="003D6A81"/>
    <w:rsid w:val="003D77F1"/>
    <w:rsid w:val="003E1E21"/>
    <w:rsid w:val="003E492F"/>
    <w:rsid w:val="003E7FD0"/>
    <w:rsid w:val="003F03B1"/>
    <w:rsid w:val="003F04A0"/>
    <w:rsid w:val="003F2B16"/>
    <w:rsid w:val="003F60E5"/>
    <w:rsid w:val="003F7F85"/>
    <w:rsid w:val="0040111B"/>
    <w:rsid w:val="004024C4"/>
    <w:rsid w:val="00402EC5"/>
    <w:rsid w:val="0041138A"/>
    <w:rsid w:val="00412763"/>
    <w:rsid w:val="00416674"/>
    <w:rsid w:val="0041793F"/>
    <w:rsid w:val="00421470"/>
    <w:rsid w:val="00421737"/>
    <w:rsid w:val="00422716"/>
    <w:rsid w:val="004235F5"/>
    <w:rsid w:val="00424799"/>
    <w:rsid w:val="00426E96"/>
    <w:rsid w:val="004273CB"/>
    <w:rsid w:val="004304B1"/>
    <w:rsid w:val="00430D32"/>
    <w:rsid w:val="004316B8"/>
    <w:rsid w:val="00431A60"/>
    <w:rsid w:val="0043258D"/>
    <w:rsid w:val="00432726"/>
    <w:rsid w:val="004330E6"/>
    <w:rsid w:val="0043313E"/>
    <w:rsid w:val="00434B1D"/>
    <w:rsid w:val="00434C92"/>
    <w:rsid w:val="00437A59"/>
    <w:rsid w:val="00440F21"/>
    <w:rsid w:val="00441700"/>
    <w:rsid w:val="00442992"/>
    <w:rsid w:val="00443540"/>
    <w:rsid w:val="00443608"/>
    <w:rsid w:val="00444298"/>
    <w:rsid w:val="00446960"/>
    <w:rsid w:val="00447AF4"/>
    <w:rsid w:val="00450811"/>
    <w:rsid w:val="0045659A"/>
    <w:rsid w:val="00456CC1"/>
    <w:rsid w:val="0046038B"/>
    <w:rsid w:val="00460960"/>
    <w:rsid w:val="00462334"/>
    <w:rsid w:val="004635A5"/>
    <w:rsid w:val="0046379B"/>
    <w:rsid w:val="0046420F"/>
    <w:rsid w:val="00465434"/>
    <w:rsid w:val="00465ACA"/>
    <w:rsid w:val="0046601C"/>
    <w:rsid w:val="00467B91"/>
    <w:rsid w:val="0047158B"/>
    <w:rsid w:val="004718CB"/>
    <w:rsid w:val="0047250A"/>
    <w:rsid w:val="004729C4"/>
    <w:rsid w:val="00474266"/>
    <w:rsid w:val="004752A0"/>
    <w:rsid w:val="00476D07"/>
    <w:rsid w:val="00477C70"/>
    <w:rsid w:val="00480094"/>
    <w:rsid w:val="00480997"/>
    <w:rsid w:val="0048125F"/>
    <w:rsid w:val="0048148E"/>
    <w:rsid w:val="00481DF0"/>
    <w:rsid w:val="004904D6"/>
    <w:rsid w:val="00491832"/>
    <w:rsid w:val="00493D8A"/>
    <w:rsid w:val="00495630"/>
    <w:rsid w:val="0049582C"/>
    <w:rsid w:val="004A0DE4"/>
    <w:rsid w:val="004A1148"/>
    <w:rsid w:val="004A121B"/>
    <w:rsid w:val="004A3964"/>
    <w:rsid w:val="004A628F"/>
    <w:rsid w:val="004B0A93"/>
    <w:rsid w:val="004B14C2"/>
    <w:rsid w:val="004B3B6C"/>
    <w:rsid w:val="004B3B8B"/>
    <w:rsid w:val="004B3CAE"/>
    <w:rsid w:val="004B49A3"/>
    <w:rsid w:val="004B53A2"/>
    <w:rsid w:val="004C0FE2"/>
    <w:rsid w:val="004C16CA"/>
    <w:rsid w:val="004C264D"/>
    <w:rsid w:val="004C68BB"/>
    <w:rsid w:val="004C7EA1"/>
    <w:rsid w:val="004D1A1C"/>
    <w:rsid w:val="004D1C72"/>
    <w:rsid w:val="004D3544"/>
    <w:rsid w:val="004D38E9"/>
    <w:rsid w:val="004D44B9"/>
    <w:rsid w:val="004D61B9"/>
    <w:rsid w:val="004E2B59"/>
    <w:rsid w:val="004E43A3"/>
    <w:rsid w:val="004E56E1"/>
    <w:rsid w:val="004F027A"/>
    <w:rsid w:val="004F02EC"/>
    <w:rsid w:val="004F0849"/>
    <w:rsid w:val="004F2E6E"/>
    <w:rsid w:val="004F318A"/>
    <w:rsid w:val="004F37BE"/>
    <w:rsid w:val="004F5018"/>
    <w:rsid w:val="004F5BB1"/>
    <w:rsid w:val="004F672A"/>
    <w:rsid w:val="004F73A0"/>
    <w:rsid w:val="00500AA3"/>
    <w:rsid w:val="00500CC8"/>
    <w:rsid w:val="00502E10"/>
    <w:rsid w:val="00506FAB"/>
    <w:rsid w:val="005075B2"/>
    <w:rsid w:val="00510977"/>
    <w:rsid w:val="005113EA"/>
    <w:rsid w:val="0051170D"/>
    <w:rsid w:val="005119C3"/>
    <w:rsid w:val="005119FB"/>
    <w:rsid w:val="00512DC7"/>
    <w:rsid w:val="00515425"/>
    <w:rsid w:val="00517569"/>
    <w:rsid w:val="0052031B"/>
    <w:rsid w:val="0052147B"/>
    <w:rsid w:val="005214D3"/>
    <w:rsid w:val="0052302D"/>
    <w:rsid w:val="0052349F"/>
    <w:rsid w:val="00524A94"/>
    <w:rsid w:val="005258EA"/>
    <w:rsid w:val="005264D0"/>
    <w:rsid w:val="00527059"/>
    <w:rsid w:val="005274DB"/>
    <w:rsid w:val="00530950"/>
    <w:rsid w:val="0053157F"/>
    <w:rsid w:val="00531D69"/>
    <w:rsid w:val="00532585"/>
    <w:rsid w:val="0053296F"/>
    <w:rsid w:val="00532A2A"/>
    <w:rsid w:val="00534C28"/>
    <w:rsid w:val="00534CA9"/>
    <w:rsid w:val="00535254"/>
    <w:rsid w:val="0053574B"/>
    <w:rsid w:val="005359C6"/>
    <w:rsid w:val="00540B11"/>
    <w:rsid w:val="00541D13"/>
    <w:rsid w:val="00542714"/>
    <w:rsid w:val="0054332B"/>
    <w:rsid w:val="005437B7"/>
    <w:rsid w:val="005440C9"/>
    <w:rsid w:val="00547352"/>
    <w:rsid w:val="005519C0"/>
    <w:rsid w:val="00552D68"/>
    <w:rsid w:val="0055325C"/>
    <w:rsid w:val="005532FF"/>
    <w:rsid w:val="00553654"/>
    <w:rsid w:val="00554358"/>
    <w:rsid w:val="00554C4E"/>
    <w:rsid w:val="00555708"/>
    <w:rsid w:val="0055687E"/>
    <w:rsid w:val="00557424"/>
    <w:rsid w:val="00557C28"/>
    <w:rsid w:val="00562C7D"/>
    <w:rsid w:val="005708E3"/>
    <w:rsid w:val="00573FC3"/>
    <w:rsid w:val="0057580F"/>
    <w:rsid w:val="00576122"/>
    <w:rsid w:val="00576E7A"/>
    <w:rsid w:val="00577F1B"/>
    <w:rsid w:val="005830D2"/>
    <w:rsid w:val="0058326A"/>
    <w:rsid w:val="00583770"/>
    <w:rsid w:val="0058387E"/>
    <w:rsid w:val="0058520F"/>
    <w:rsid w:val="00585C38"/>
    <w:rsid w:val="00586166"/>
    <w:rsid w:val="00586698"/>
    <w:rsid w:val="00586BD2"/>
    <w:rsid w:val="00587F29"/>
    <w:rsid w:val="00591138"/>
    <w:rsid w:val="00594F70"/>
    <w:rsid w:val="00595255"/>
    <w:rsid w:val="00595669"/>
    <w:rsid w:val="0059731F"/>
    <w:rsid w:val="005A0451"/>
    <w:rsid w:val="005A243D"/>
    <w:rsid w:val="005A2547"/>
    <w:rsid w:val="005A3972"/>
    <w:rsid w:val="005A3CCC"/>
    <w:rsid w:val="005A4DF0"/>
    <w:rsid w:val="005A5F6F"/>
    <w:rsid w:val="005A69FC"/>
    <w:rsid w:val="005A6D16"/>
    <w:rsid w:val="005A71DF"/>
    <w:rsid w:val="005A775C"/>
    <w:rsid w:val="005B2693"/>
    <w:rsid w:val="005B4007"/>
    <w:rsid w:val="005B57AF"/>
    <w:rsid w:val="005B7E7C"/>
    <w:rsid w:val="005C14CA"/>
    <w:rsid w:val="005C37AD"/>
    <w:rsid w:val="005D178C"/>
    <w:rsid w:val="005D2250"/>
    <w:rsid w:val="005D279D"/>
    <w:rsid w:val="005D28C5"/>
    <w:rsid w:val="005D3ACE"/>
    <w:rsid w:val="005D3FD4"/>
    <w:rsid w:val="005D428E"/>
    <w:rsid w:val="005D5959"/>
    <w:rsid w:val="005D612B"/>
    <w:rsid w:val="005D7E41"/>
    <w:rsid w:val="005E423A"/>
    <w:rsid w:val="005E59F7"/>
    <w:rsid w:val="005E684B"/>
    <w:rsid w:val="005E6A72"/>
    <w:rsid w:val="005E6D3D"/>
    <w:rsid w:val="005E759A"/>
    <w:rsid w:val="005F14A0"/>
    <w:rsid w:val="005F25B5"/>
    <w:rsid w:val="005F308D"/>
    <w:rsid w:val="005F4481"/>
    <w:rsid w:val="005F486B"/>
    <w:rsid w:val="005F4DCE"/>
    <w:rsid w:val="005F59A8"/>
    <w:rsid w:val="005F6B2B"/>
    <w:rsid w:val="005F78AA"/>
    <w:rsid w:val="005F7A97"/>
    <w:rsid w:val="005F7EE2"/>
    <w:rsid w:val="006063FC"/>
    <w:rsid w:val="00607AE7"/>
    <w:rsid w:val="00610AED"/>
    <w:rsid w:val="00611766"/>
    <w:rsid w:val="00613CDE"/>
    <w:rsid w:val="006149C6"/>
    <w:rsid w:val="00616483"/>
    <w:rsid w:val="00616497"/>
    <w:rsid w:val="00621334"/>
    <w:rsid w:val="00621CA6"/>
    <w:rsid w:val="00623805"/>
    <w:rsid w:val="0062428F"/>
    <w:rsid w:val="0062578A"/>
    <w:rsid w:val="00627D05"/>
    <w:rsid w:val="006306F8"/>
    <w:rsid w:val="0063088C"/>
    <w:rsid w:val="00631DC2"/>
    <w:rsid w:val="006324B1"/>
    <w:rsid w:val="0063368D"/>
    <w:rsid w:val="006339A6"/>
    <w:rsid w:val="00636F30"/>
    <w:rsid w:val="00640DD4"/>
    <w:rsid w:val="00641776"/>
    <w:rsid w:val="00641ACA"/>
    <w:rsid w:val="00642307"/>
    <w:rsid w:val="00644732"/>
    <w:rsid w:val="006458BA"/>
    <w:rsid w:val="00647661"/>
    <w:rsid w:val="006502EE"/>
    <w:rsid w:val="006521FF"/>
    <w:rsid w:val="00652AC4"/>
    <w:rsid w:val="006562EF"/>
    <w:rsid w:val="00657E1C"/>
    <w:rsid w:val="006632E5"/>
    <w:rsid w:val="00664D47"/>
    <w:rsid w:val="0066756C"/>
    <w:rsid w:val="0067226C"/>
    <w:rsid w:val="0067238A"/>
    <w:rsid w:val="00672EA5"/>
    <w:rsid w:val="00676C42"/>
    <w:rsid w:val="00676DF0"/>
    <w:rsid w:val="00677F96"/>
    <w:rsid w:val="00682329"/>
    <w:rsid w:val="00682672"/>
    <w:rsid w:val="00684B1A"/>
    <w:rsid w:val="006862B2"/>
    <w:rsid w:val="006874A2"/>
    <w:rsid w:val="00687D4E"/>
    <w:rsid w:val="00691BC5"/>
    <w:rsid w:val="00692B80"/>
    <w:rsid w:val="00695754"/>
    <w:rsid w:val="006964CE"/>
    <w:rsid w:val="006A07EF"/>
    <w:rsid w:val="006A1E89"/>
    <w:rsid w:val="006A7EFF"/>
    <w:rsid w:val="006B1CE6"/>
    <w:rsid w:val="006B2D8F"/>
    <w:rsid w:val="006B797D"/>
    <w:rsid w:val="006B79B6"/>
    <w:rsid w:val="006C1471"/>
    <w:rsid w:val="006C276F"/>
    <w:rsid w:val="006C29B4"/>
    <w:rsid w:val="006C2A2E"/>
    <w:rsid w:val="006C59E5"/>
    <w:rsid w:val="006C5C46"/>
    <w:rsid w:val="006D1443"/>
    <w:rsid w:val="006D2800"/>
    <w:rsid w:val="006D4FA9"/>
    <w:rsid w:val="006D6A16"/>
    <w:rsid w:val="006E1983"/>
    <w:rsid w:val="006E2E2B"/>
    <w:rsid w:val="006F5436"/>
    <w:rsid w:val="006F5558"/>
    <w:rsid w:val="006F5FCB"/>
    <w:rsid w:val="006F6509"/>
    <w:rsid w:val="006F6608"/>
    <w:rsid w:val="006F79C5"/>
    <w:rsid w:val="00700405"/>
    <w:rsid w:val="00701E22"/>
    <w:rsid w:val="00704360"/>
    <w:rsid w:val="00706607"/>
    <w:rsid w:val="007068EE"/>
    <w:rsid w:val="0071087B"/>
    <w:rsid w:val="007132EB"/>
    <w:rsid w:val="00716D1B"/>
    <w:rsid w:val="00717348"/>
    <w:rsid w:val="0072041C"/>
    <w:rsid w:val="00720A1A"/>
    <w:rsid w:val="00722894"/>
    <w:rsid w:val="007234D7"/>
    <w:rsid w:val="007254F1"/>
    <w:rsid w:val="00725A95"/>
    <w:rsid w:val="007267E4"/>
    <w:rsid w:val="0073196E"/>
    <w:rsid w:val="00733806"/>
    <w:rsid w:val="00733949"/>
    <w:rsid w:val="007340A0"/>
    <w:rsid w:val="007347E9"/>
    <w:rsid w:val="00736345"/>
    <w:rsid w:val="00740986"/>
    <w:rsid w:val="00742350"/>
    <w:rsid w:val="00742705"/>
    <w:rsid w:val="00745462"/>
    <w:rsid w:val="00745996"/>
    <w:rsid w:val="00746E46"/>
    <w:rsid w:val="007471FB"/>
    <w:rsid w:val="007506FB"/>
    <w:rsid w:val="00753404"/>
    <w:rsid w:val="007537E9"/>
    <w:rsid w:val="0075401D"/>
    <w:rsid w:val="00757889"/>
    <w:rsid w:val="00760594"/>
    <w:rsid w:val="00760998"/>
    <w:rsid w:val="007628E3"/>
    <w:rsid w:val="00763297"/>
    <w:rsid w:val="00764AF4"/>
    <w:rsid w:val="007707CA"/>
    <w:rsid w:val="00771F8E"/>
    <w:rsid w:val="007736F4"/>
    <w:rsid w:val="0077404E"/>
    <w:rsid w:val="0077451D"/>
    <w:rsid w:val="00775F94"/>
    <w:rsid w:val="00777DBA"/>
    <w:rsid w:val="00781151"/>
    <w:rsid w:val="00782560"/>
    <w:rsid w:val="007840FA"/>
    <w:rsid w:val="0078567D"/>
    <w:rsid w:val="00785AF9"/>
    <w:rsid w:val="00786830"/>
    <w:rsid w:val="007873AE"/>
    <w:rsid w:val="00787482"/>
    <w:rsid w:val="007902B7"/>
    <w:rsid w:val="00790E71"/>
    <w:rsid w:val="00790ED2"/>
    <w:rsid w:val="00791CFA"/>
    <w:rsid w:val="00791F9B"/>
    <w:rsid w:val="00792D7A"/>
    <w:rsid w:val="007A0CFE"/>
    <w:rsid w:val="007A1E34"/>
    <w:rsid w:val="007A2F19"/>
    <w:rsid w:val="007A437B"/>
    <w:rsid w:val="007A6922"/>
    <w:rsid w:val="007A6E0A"/>
    <w:rsid w:val="007A7BDC"/>
    <w:rsid w:val="007A7CB9"/>
    <w:rsid w:val="007B0FDA"/>
    <w:rsid w:val="007B4D07"/>
    <w:rsid w:val="007B6C4D"/>
    <w:rsid w:val="007B7023"/>
    <w:rsid w:val="007B7ABD"/>
    <w:rsid w:val="007C2134"/>
    <w:rsid w:val="007C2838"/>
    <w:rsid w:val="007C2D15"/>
    <w:rsid w:val="007C4C2E"/>
    <w:rsid w:val="007C5BBC"/>
    <w:rsid w:val="007C713A"/>
    <w:rsid w:val="007D3AA1"/>
    <w:rsid w:val="007D56B7"/>
    <w:rsid w:val="007D5C46"/>
    <w:rsid w:val="007D6940"/>
    <w:rsid w:val="007E2DF9"/>
    <w:rsid w:val="007E30ED"/>
    <w:rsid w:val="007E6B67"/>
    <w:rsid w:val="007E7A83"/>
    <w:rsid w:val="007E7FBB"/>
    <w:rsid w:val="007F0367"/>
    <w:rsid w:val="007F04EA"/>
    <w:rsid w:val="007F2518"/>
    <w:rsid w:val="007F5E8A"/>
    <w:rsid w:val="0080179C"/>
    <w:rsid w:val="00804C96"/>
    <w:rsid w:val="00807634"/>
    <w:rsid w:val="00807738"/>
    <w:rsid w:val="0081056B"/>
    <w:rsid w:val="00810E79"/>
    <w:rsid w:val="00810E7D"/>
    <w:rsid w:val="008113D8"/>
    <w:rsid w:val="0081157C"/>
    <w:rsid w:val="008115B8"/>
    <w:rsid w:val="008120AC"/>
    <w:rsid w:val="008121D8"/>
    <w:rsid w:val="008164A8"/>
    <w:rsid w:val="00816DEF"/>
    <w:rsid w:val="008209BA"/>
    <w:rsid w:val="00821C0E"/>
    <w:rsid w:val="008223BE"/>
    <w:rsid w:val="0082249B"/>
    <w:rsid w:val="00824445"/>
    <w:rsid w:val="0082533B"/>
    <w:rsid w:val="00825540"/>
    <w:rsid w:val="008255EF"/>
    <w:rsid w:val="00825FE2"/>
    <w:rsid w:val="00826F75"/>
    <w:rsid w:val="00827114"/>
    <w:rsid w:val="00827AF8"/>
    <w:rsid w:val="00827BAB"/>
    <w:rsid w:val="008300DE"/>
    <w:rsid w:val="00830121"/>
    <w:rsid w:val="0083074E"/>
    <w:rsid w:val="00833F88"/>
    <w:rsid w:val="00836B66"/>
    <w:rsid w:val="00837197"/>
    <w:rsid w:val="00842052"/>
    <w:rsid w:val="00842A25"/>
    <w:rsid w:val="00847BF1"/>
    <w:rsid w:val="00847EC3"/>
    <w:rsid w:val="00850938"/>
    <w:rsid w:val="00850CF1"/>
    <w:rsid w:val="00851C85"/>
    <w:rsid w:val="008553DC"/>
    <w:rsid w:val="00856755"/>
    <w:rsid w:val="00860ABC"/>
    <w:rsid w:val="008655D3"/>
    <w:rsid w:val="00865A36"/>
    <w:rsid w:val="00865E2C"/>
    <w:rsid w:val="00866DBB"/>
    <w:rsid w:val="00866E0F"/>
    <w:rsid w:val="00867B73"/>
    <w:rsid w:val="0087010F"/>
    <w:rsid w:val="00872C44"/>
    <w:rsid w:val="00874053"/>
    <w:rsid w:val="008750F5"/>
    <w:rsid w:val="00877F12"/>
    <w:rsid w:val="008808DC"/>
    <w:rsid w:val="00881B23"/>
    <w:rsid w:val="00882348"/>
    <w:rsid w:val="008827A5"/>
    <w:rsid w:val="0088558E"/>
    <w:rsid w:val="00886CBD"/>
    <w:rsid w:val="00886F85"/>
    <w:rsid w:val="00887E1B"/>
    <w:rsid w:val="0089166D"/>
    <w:rsid w:val="00892077"/>
    <w:rsid w:val="00892E50"/>
    <w:rsid w:val="00892F71"/>
    <w:rsid w:val="00893929"/>
    <w:rsid w:val="00894885"/>
    <w:rsid w:val="00894AD7"/>
    <w:rsid w:val="00896AAB"/>
    <w:rsid w:val="008971F1"/>
    <w:rsid w:val="008A04DA"/>
    <w:rsid w:val="008A0EBF"/>
    <w:rsid w:val="008A123E"/>
    <w:rsid w:val="008A3B7B"/>
    <w:rsid w:val="008B09EC"/>
    <w:rsid w:val="008B293F"/>
    <w:rsid w:val="008B3337"/>
    <w:rsid w:val="008B696C"/>
    <w:rsid w:val="008C04ED"/>
    <w:rsid w:val="008C05DA"/>
    <w:rsid w:val="008C1620"/>
    <w:rsid w:val="008C259D"/>
    <w:rsid w:val="008C2F68"/>
    <w:rsid w:val="008C31A1"/>
    <w:rsid w:val="008C38DE"/>
    <w:rsid w:val="008C6013"/>
    <w:rsid w:val="008C7F87"/>
    <w:rsid w:val="008D03C8"/>
    <w:rsid w:val="008D11E6"/>
    <w:rsid w:val="008D1F42"/>
    <w:rsid w:val="008D2A45"/>
    <w:rsid w:val="008D5F75"/>
    <w:rsid w:val="008D6337"/>
    <w:rsid w:val="008E0ACE"/>
    <w:rsid w:val="008E1949"/>
    <w:rsid w:val="008E5063"/>
    <w:rsid w:val="008E545B"/>
    <w:rsid w:val="008F3A1F"/>
    <w:rsid w:val="008F4A90"/>
    <w:rsid w:val="008F64E2"/>
    <w:rsid w:val="009058AD"/>
    <w:rsid w:val="009106E7"/>
    <w:rsid w:val="0091127B"/>
    <w:rsid w:val="00911789"/>
    <w:rsid w:val="0091182F"/>
    <w:rsid w:val="00912E6E"/>
    <w:rsid w:val="009146C2"/>
    <w:rsid w:val="00914C23"/>
    <w:rsid w:val="00917F71"/>
    <w:rsid w:val="00920079"/>
    <w:rsid w:val="0092021C"/>
    <w:rsid w:val="00920840"/>
    <w:rsid w:val="00920EC0"/>
    <w:rsid w:val="009229E7"/>
    <w:rsid w:val="00922EB2"/>
    <w:rsid w:val="00922F11"/>
    <w:rsid w:val="0092395E"/>
    <w:rsid w:val="009240FF"/>
    <w:rsid w:val="0092417E"/>
    <w:rsid w:val="009254E2"/>
    <w:rsid w:val="00926840"/>
    <w:rsid w:val="009319A3"/>
    <w:rsid w:val="00931A0A"/>
    <w:rsid w:val="00932A3E"/>
    <w:rsid w:val="009330F5"/>
    <w:rsid w:val="00935208"/>
    <w:rsid w:val="009377C8"/>
    <w:rsid w:val="00941D22"/>
    <w:rsid w:val="0094255D"/>
    <w:rsid w:val="00944156"/>
    <w:rsid w:val="00944BF4"/>
    <w:rsid w:val="00945F64"/>
    <w:rsid w:val="00947308"/>
    <w:rsid w:val="009506E3"/>
    <w:rsid w:val="00951398"/>
    <w:rsid w:val="009541C2"/>
    <w:rsid w:val="00956595"/>
    <w:rsid w:val="00957D0D"/>
    <w:rsid w:val="00960E8C"/>
    <w:rsid w:val="00961C06"/>
    <w:rsid w:val="00962202"/>
    <w:rsid w:val="00962295"/>
    <w:rsid w:val="009625F9"/>
    <w:rsid w:val="00970B03"/>
    <w:rsid w:val="00972C86"/>
    <w:rsid w:val="00973CEE"/>
    <w:rsid w:val="009749AD"/>
    <w:rsid w:val="00977BFF"/>
    <w:rsid w:val="00982937"/>
    <w:rsid w:val="00985D14"/>
    <w:rsid w:val="00985D8E"/>
    <w:rsid w:val="0098750D"/>
    <w:rsid w:val="00990333"/>
    <w:rsid w:val="00990BC0"/>
    <w:rsid w:val="00994A4D"/>
    <w:rsid w:val="00995004"/>
    <w:rsid w:val="009A21B1"/>
    <w:rsid w:val="009A2204"/>
    <w:rsid w:val="009A300F"/>
    <w:rsid w:val="009A3017"/>
    <w:rsid w:val="009A5330"/>
    <w:rsid w:val="009B0337"/>
    <w:rsid w:val="009B1880"/>
    <w:rsid w:val="009B1994"/>
    <w:rsid w:val="009B2F6A"/>
    <w:rsid w:val="009B3127"/>
    <w:rsid w:val="009B340A"/>
    <w:rsid w:val="009B50AA"/>
    <w:rsid w:val="009B60B9"/>
    <w:rsid w:val="009B708B"/>
    <w:rsid w:val="009B780C"/>
    <w:rsid w:val="009C0A22"/>
    <w:rsid w:val="009C4BF2"/>
    <w:rsid w:val="009C5507"/>
    <w:rsid w:val="009C7990"/>
    <w:rsid w:val="009D0E80"/>
    <w:rsid w:val="009D29CD"/>
    <w:rsid w:val="009D31BC"/>
    <w:rsid w:val="009D5367"/>
    <w:rsid w:val="009D569D"/>
    <w:rsid w:val="009F0709"/>
    <w:rsid w:val="009F1038"/>
    <w:rsid w:val="009F1CA8"/>
    <w:rsid w:val="009F30C4"/>
    <w:rsid w:val="009F697F"/>
    <w:rsid w:val="00A01545"/>
    <w:rsid w:val="00A0284E"/>
    <w:rsid w:val="00A03C59"/>
    <w:rsid w:val="00A05412"/>
    <w:rsid w:val="00A05FA8"/>
    <w:rsid w:val="00A07924"/>
    <w:rsid w:val="00A07A6B"/>
    <w:rsid w:val="00A07D08"/>
    <w:rsid w:val="00A12947"/>
    <w:rsid w:val="00A1295A"/>
    <w:rsid w:val="00A139EC"/>
    <w:rsid w:val="00A14D75"/>
    <w:rsid w:val="00A16A2A"/>
    <w:rsid w:val="00A16CD8"/>
    <w:rsid w:val="00A16EF1"/>
    <w:rsid w:val="00A1706E"/>
    <w:rsid w:val="00A20AE0"/>
    <w:rsid w:val="00A20CBC"/>
    <w:rsid w:val="00A20CCC"/>
    <w:rsid w:val="00A23C9C"/>
    <w:rsid w:val="00A267D1"/>
    <w:rsid w:val="00A27F39"/>
    <w:rsid w:val="00A345BB"/>
    <w:rsid w:val="00A36600"/>
    <w:rsid w:val="00A367AB"/>
    <w:rsid w:val="00A36BCE"/>
    <w:rsid w:val="00A40C97"/>
    <w:rsid w:val="00A41591"/>
    <w:rsid w:val="00A42A3C"/>
    <w:rsid w:val="00A440C3"/>
    <w:rsid w:val="00A44DC3"/>
    <w:rsid w:val="00A468A3"/>
    <w:rsid w:val="00A5070B"/>
    <w:rsid w:val="00A51A0B"/>
    <w:rsid w:val="00A52CD0"/>
    <w:rsid w:val="00A5309B"/>
    <w:rsid w:val="00A5459A"/>
    <w:rsid w:val="00A55537"/>
    <w:rsid w:val="00A577F4"/>
    <w:rsid w:val="00A61B6A"/>
    <w:rsid w:val="00A6224E"/>
    <w:rsid w:val="00A62C53"/>
    <w:rsid w:val="00A6314C"/>
    <w:rsid w:val="00A65210"/>
    <w:rsid w:val="00A656FD"/>
    <w:rsid w:val="00A67A61"/>
    <w:rsid w:val="00A713C1"/>
    <w:rsid w:val="00A72C7E"/>
    <w:rsid w:val="00A75F58"/>
    <w:rsid w:val="00A7623A"/>
    <w:rsid w:val="00A80E55"/>
    <w:rsid w:val="00A826CB"/>
    <w:rsid w:val="00A8320B"/>
    <w:rsid w:val="00A84C54"/>
    <w:rsid w:val="00A84E1B"/>
    <w:rsid w:val="00A8641C"/>
    <w:rsid w:val="00A86782"/>
    <w:rsid w:val="00A90EDC"/>
    <w:rsid w:val="00A92DA8"/>
    <w:rsid w:val="00A96610"/>
    <w:rsid w:val="00A97586"/>
    <w:rsid w:val="00A977BD"/>
    <w:rsid w:val="00AA004E"/>
    <w:rsid w:val="00AA0413"/>
    <w:rsid w:val="00AA1138"/>
    <w:rsid w:val="00AA2165"/>
    <w:rsid w:val="00AA32CC"/>
    <w:rsid w:val="00AA5049"/>
    <w:rsid w:val="00AA796B"/>
    <w:rsid w:val="00AA7BD1"/>
    <w:rsid w:val="00AB1DE9"/>
    <w:rsid w:val="00AB1FDF"/>
    <w:rsid w:val="00AB38F9"/>
    <w:rsid w:val="00AB3E32"/>
    <w:rsid w:val="00AB4243"/>
    <w:rsid w:val="00AB443C"/>
    <w:rsid w:val="00AC0A7F"/>
    <w:rsid w:val="00AC0C09"/>
    <w:rsid w:val="00AC4074"/>
    <w:rsid w:val="00AC487E"/>
    <w:rsid w:val="00AC5052"/>
    <w:rsid w:val="00AC50B1"/>
    <w:rsid w:val="00AD2792"/>
    <w:rsid w:val="00AD3280"/>
    <w:rsid w:val="00AD4EEC"/>
    <w:rsid w:val="00AD5DFF"/>
    <w:rsid w:val="00AE1BE8"/>
    <w:rsid w:val="00AE2ACF"/>
    <w:rsid w:val="00AE4488"/>
    <w:rsid w:val="00AF04A6"/>
    <w:rsid w:val="00AF33DB"/>
    <w:rsid w:val="00AF67E5"/>
    <w:rsid w:val="00AF68D9"/>
    <w:rsid w:val="00AF713D"/>
    <w:rsid w:val="00B00545"/>
    <w:rsid w:val="00B01F0D"/>
    <w:rsid w:val="00B0538D"/>
    <w:rsid w:val="00B06E7A"/>
    <w:rsid w:val="00B07790"/>
    <w:rsid w:val="00B11BB7"/>
    <w:rsid w:val="00B12948"/>
    <w:rsid w:val="00B12D13"/>
    <w:rsid w:val="00B13D9F"/>
    <w:rsid w:val="00B14222"/>
    <w:rsid w:val="00B14D58"/>
    <w:rsid w:val="00B15469"/>
    <w:rsid w:val="00B17694"/>
    <w:rsid w:val="00B17F03"/>
    <w:rsid w:val="00B20475"/>
    <w:rsid w:val="00B216B4"/>
    <w:rsid w:val="00B21A80"/>
    <w:rsid w:val="00B24FFB"/>
    <w:rsid w:val="00B26DE7"/>
    <w:rsid w:val="00B31130"/>
    <w:rsid w:val="00B31486"/>
    <w:rsid w:val="00B334F4"/>
    <w:rsid w:val="00B3464F"/>
    <w:rsid w:val="00B352D3"/>
    <w:rsid w:val="00B35746"/>
    <w:rsid w:val="00B36297"/>
    <w:rsid w:val="00B36AE3"/>
    <w:rsid w:val="00B37A54"/>
    <w:rsid w:val="00B425A9"/>
    <w:rsid w:val="00B45054"/>
    <w:rsid w:val="00B45385"/>
    <w:rsid w:val="00B50685"/>
    <w:rsid w:val="00B52045"/>
    <w:rsid w:val="00B5347F"/>
    <w:rsid w:val="00B546F2"/>
    <w:rsid w:val="00B5558E"/>
    <w:rsid w:val="00B55C0F"/>
    <w:rsid w:val="00B56428"/>
    <w:rsid w:val="00B609A8"/>
    <w:rsid w:val="00B6492F"/>
    <w:rsid w:val="00B65991"/>
    <w:rsid w:val="00B67541"/>
    <w:rsid w:val="00B67D55"/>
    <w:rsid w:val="00B718F3"/>
    <w:rsid w:val="00B73252"/>
    <w:rsid w:val="00B74942"/>
    <w:rsid w:val="00B83565"/>
    <w:rsid w:val="00B9089C"/>
    <w:rsid w:val="00B913DB"/>
    <w:rsid w:val="00B92CC6"/>
    <w:rsid w:val="00B93892"/>
    <w:rsid w:val="00B94230"/>
    <w:rsid w:val="00B965CF"/>
    <w:rsid w:val="00B9742C"/>
    <w:rsid w:val="00B97EDC"/>
    <w:rsid w:val="00BA08FA"/>
    <w:rsid w:val="00BA1C51"/>
    <w:rsid w:val="00BA3655"/>
    <w:rsid w:val="00BA3A1C"/>
    <w:rsid w:val="00BA3CCB"/>
    <w:rsid w:val="00BA4295"/>
    <w:rsid w:val="00BA63BC"/>
    <w:rsid w:val="00BA6D9B"/>
    <w:rsid w:val="00BA73F1"/>
    <w:rsid w:val="00BB3AD2"/>
    <w:rsid w:val="00BB3AE4"/>
    <w:rsid w:val="00BB3E93"/>
    <w:rsid w:val="00BB4CD8"/>
    <w:rsid w:val="00BB5940"/>
    <w:rsid w:val="00BB6318"/>
    <w:rsid w:val="00BB69D0"/>
    <w:rsid w:val="00BC1B5A"/>
    <w:rsid w:val="00BC3F15"/>
    <w:rsid w:val="00BC59B9"/>
    <w:rsid w:val="00BC668A"/>
    <w:rsid w:val="00BC766E"/>
    <w:rsid w:val="00BC77A9"/>
    <w:rsid w:val="00BD043D"/>
    <w:rsid w:val="00BD0491"/>
    <w:rsid w:val="00BD04B3"/>
    <w:rsid w:val="00BD1A6F"/>
    <w:rsid w:val="00BD2B94"/>
    <w:rsid w:val="00BD3906"/>
    <w:rsid w:val="00BE3170"/>
    <w:rsid w:val="00BE4C6B"/>
    <w:rsid w:val="00BE786E"/>
    <w:rsid w:val="00BE7A6C"/>
    <w:rsid w:val="00BF0BCA"/>
    <w:rsid w:val="00BF0FFE"/>
    <w:rsid w:val="00BF13FC"/>
    <w:rsid w:val="00BF1C8F"/>
    <w:rsid w:val="00BF431B"/>
    <w:rsid w:val="00BF62AF"/>
    <w:rsid w:val="00BF6B1A"/>
    <w:rsid w:val="00BF793C"/>
    <w:rsid w:val="00C00896"/>
    <w:rsid w:val="00C00E21"/>
    <w:rsid w:val="00C01277"/>
    <w:rsid w:val="00C02054"/>
    <w:rsid w:val="00C047C9"/>
    <w:rsid w:val="00C05317"/>
    <w:rsid w:val="00C0613D"/>
    <w:rsid w:val="00C075ED"/>
    <w:rsid w:val="00C07BBF"/>
    <w:rsid w:val="00C105B7"/>
    <w:rsid w:val="00C11BF7"/>
    <w:rsid w:val="00C13400"/>
    <w:rsid w:val="00C13C82"/>
    <w:rsid w:val="00C15DDE"/>
    <w:rsid w:val="00C200E1"/>
    <w:rsid w:val="00C240CF"/>
    <w:rsid w:val="00C24F31"/>
    <w:rsid w:val="00C2530E"/>
    <w:rsid w:val="00C2578A"/>
    <w:rsid w:val="00C2782A"/>
    <w:rsid w:val="00C314EA"/>
    <w:rsid w:val="00C320B2"/>
    <w:rsid w:val="00C437AE"/>
    <w:rsid w:val="00C44543"/>
    <w:rsid w:val="00C47C0F"/>
    <w:rsid w:val="00C5197B"/>
    <w:rsid w:val="00C51D10"/>
    <w:rsid w:val="00C51D64"/>
    <w:rsid w:val="00C54682"/>
    <w:rsid w:val="00C570E4"/>
    <w:rsid w:val="00C57633"/>
    <w:rsid w:val="00C61E24"/>
    <w:rsid w:val="00C62616"/>
    <w:rsid w:val="00C6623D"/>
    <w:rsid w:val="00C66C33"/>
    <w:rsid w:val="00C671C4"/>
    <w:rsid w:val="00C7010E"/>
    <w:rsid w:val="00C70C96"/>
    <w:rsid w:val="00C776D4"/>
    <w:rsid w:val="00C7793B"/>
    <w:rsid w:val="00C8069C"/>
    <w:rsid w:val="00C8219A"/>
    <w:rsid w:val="00C8404D"/>
    <w:rsid w:val="00C86D3F"/>
    <w:rsid w:val="00C90FA3"/>
    <w:rsid w:val="00C91FEF"/>
    <w:rsid w:val="00C92AC7"/>
    <w:rsid w:val="00C931FE"/>
    <w:rsid w:val="00C93F54"/>
    <w:rsid w:val="00C950A4"/>
    <w:rsid w:val="00CA0225"/>
    <w:rsid w:val="00CA04AB"/>
    <w:rsid w:val="00CA1FEE"/>
    <w:rsid w:val="00CA2378"/>
    <w:rsid w:val="00CA7FD8"/>
    <w:rsid w:val="00CB17AF"/>
    <w:rsid w:val="00CB226A"/>
    <w:rsid w:val="00CB3324"/>
    <w:rsid w:val="00CB3929"/>
    <w:rsid w:val="00CB4264"/>
    <w:rsid w:val="00CB4CCE"/>
    <w:rsid w:val="00CB5740"/>
    <w:rsid w:val="00CB73E4"/>
    <w:rsid w:val="00CC1BF6"/>
    <w:rsid w:val="00CD11A5"/>
    <w:rsid w:val="00CD189F"/>
    <w:rsid w:val="00CD3319"/>
    <w:rsid w:val="00CD336E"/>
    <w:rsid w:val="00CE0590"/>
    <w:rsid w:val="00CE0A9B"/>
    <w:rsid w:val="00CE1F2F"/>
    <w:rsid w:val="00CE3FFA"/>
    <w:rsid w:val="00CE5949"/>
    <w:rsid w:val="00CF0F1F"/>
    <w:rsid w:val="00CF1437"/>
    <w:rsid w:val="00CF5242"/>
    <w:rsid w:val="00CF5645"/>
    <w:rsid w:val="00CF60EF"/>
    <w:rsid w:val="00CF6212"/>
    <w:rsid w:val="00D005DA"/>
    <w:rsid w:val="00D01565"/>
    <w:rsid w:val="00D03017"/>
    <w:rsid w:val="00D04275"/>
    <w:rsid w:val="00D04928"/>
    <w:rsid w:val="00D07CA8"/>
    <w:rsid w:val="00D10808"/>
    <w:rsid w:val="00D15ABF"/>
    <w:rsid w:val="00D20115"/>
    <w:rsid w:val="00D20CBA"/>
    <w:rsid w:val="00D213CB"/>
    <w:rsid w:val="00D22F42"/>
    <w:rsid w:val="00D23184"/>
    <w:rsid w:val="00D24570"/>
    <w:rsid w:val="00D253CC"/>
    <w:rsid w:val="00D25AD0"/>
    <w:rsid w:val="00D30A01"/>
    <w:rsid w:val="00D32E20"/>
    <w:rsid w:val="00D355F0"/>
    <w:rsid w:val="00D37CCC"/>
    <w:rsid w:val="00D406E1"/>
    <w:rsid w:val="00D417BC"/>
    <w:rsid w:val="00D44996"/>
    <w:rsid w:val="00D52454"/>
    <w:rsid w:val="00D52945"/>
    <w:rsid w:val="00D54A59"/>
    <w:rsid w:val="00D54E99"/>
    <w:rsid w:val="00D578C9"/>
    <w:rsid w:val="00D60C59"/>
    <w:rsid w:val="00D614FF"/>
    <w:rsid w:val="00D615DB"/>
    <w:rsid w:val="00D615E9"/>
    <w:rsid w:val="00D61960"/>
    <w:rsid w:val="00D62631"/>
    <w:rsid w:val="00D6376C"/>
    <w:rsid w:val="00D63C3C"/>
    <w:rsid w:val="00D65BCF"/>
    <w:rsid w:val="00D708E5"/>
    <w:rsid w:val="00D708E7"/>
    <w:rsid w:val="00D70948"/>
    <w:rsid w:val="00D70EF3"/>
    <w:rsid w:val="00D71936"/>
    <w:rsid w:val="00D74938"/>
    <w:rsid w:val="00D74D44"/>
    <w:rsid w:val="00D76236"/>
    <w:rsid w:val="00D833EC"/>
    <w:rsid w:val="00D85ADB"/>
    <w:rsid w:val="00D912C1"/>
    <w:rsid w:val="00D91ADA"/>
    <w:rsid w:val="00D93CB1"/>
    <w:rsid w:val="00D94B19"/>
    <w:rsid w:val="00D97E8E"/>
    <w:rsid w:val="00DA1079"/>
    <w:rsid w:val="00DA2024"/>
    <w:rsid w:val="00DA3887"/>
    <w:rsid w:val="00DA3F6A"/>
    <w:rsid w:val="00DA4A64"/>
    <w:rsid w:val="00DA5B76"/>
    <w:rsid w:val="00DA7589"/>
    <w:rsid w:val="00DB2827"/>
    <w:rsid w:val="00DC09FA"/>
    <w:rsid w:val="00DC2040"/>
    <w:rsid w:val="00DC2856"/>
    <w:rsid w:val="00DC2A32"/>
    <w:rsid w:val="00DC46E4"/>
    <w:rsid w:val="00DC4AA0"/>
    <w:rsid w:val="00DC60B3"/>
    <w:rsid w:val="00DC6BEE"/>
    <w:rsid w:val="00DC7917"/>
    <w:rsid w:val="00DD0C8B"/>
    <w:rsid w:val="00DD130C"/>
    <w:rsid w:val="00DD1F47"/>
    <w:rsid w:val="00DD274F"/>
    <w:rsid w:val="00DD300C"/>
    <w:rsid w:val="00DD4EB0"/>
    <w:rsid w:val="00DD693C"/>
    <w:rsid w:val="00DD6C99"/>
    <w:rsid w:val="00DD7AFB"/>
    <w:rsid w:val="00DE0126"/>
    <w:rsid w:val="00DE1F5B"/>
    <w:rsid w:val="00DE532E"/>
    <w:rsid w:val="00DE6264"/>
    <w:rsid w:val="00DE64EE"/>
    <w:rsid w:val="00DE7EFD"/>
    <w:rsid w:val="00DF1065"/>
    <w:rsid w:val="00DF1B21"/>
    <w:rsid w:val="00DF2989"/>
    <w:rsid w:val="00DF309E"/>
    <w:rsid w:val="00DF3DB7"/>
    <w:rsid w:val="00DF3DC6"/>
    <w:rsid w:val="00DF5281"/>
    <w:rsid w:val="00DF7889"/>
    <w:rsid w:val="00E04ABC"/>
    <w:rsid w:val="00E05D83"/>
    <w:rsid w:val="00E07485"/>
    <w:rsid w:val="00E108D4"/>
    <w:rsid w:val="00E10F8A"/>
    <w:rsid w:val="00E110B2"/>
    <w:rsid w:val="00E121B2"/>
    <w:rsid w:val="00E1300C"/>
    <w:rsid w:val="00E14C5A"/>
    <w:rsid w:val="00E150BD"/>
    <w:rsid w:val="00E2139B"/>
    <w:rsid w:val="00E2143C"/>
    <w:rsid w:val="00E23101"/>
    <w:rsid w:val="00E25341"/>
    <w:rsid w:val="00E27496"/>
    <w:rsid w:val="00E317E3"/>
    <w:rsid w:val="00E31CBC"/>
    <w:rsid w:val="00E3244A"/>
    <w:rsid w:val="00E32F7D"/>
    <w:rsid w:val="00E3375C"/>
    <w:rsid w:val="00E37B26"/>
    <w:rsid w:val="00E43BD2"/>
    <w:rsid w:val="00E44878"/>
    <w:rsid w:val="00E44F55"/>
    <w:rsid w:val="00E45A0D"/>
    <w:rsid w:val="00E45B6B"/>
    <w:rsid w:val="00E474D4"/>
    <w:rsid w:val="00E47736"/>
    <w:rsid w:val="00E51131"/>
    <w:rsid w:val="00E52223"/>
    <w:rsid w:val="00E5246A"/>
    <w:rsid w:val="00E54DB4"/>
    <w:rsid w:val="00E54F7A"/>
    <w:rsid w:val="00E555C5"/>
    <w:rsid w:val="00E61631"/>
    <w:rsid w:val="00E61B75"/>
    <w:rsid w:val="00E63093"/>
    <w:rsid w:val="00E65E0E"/>
    <w:rsid w:val="00E6638B"/>
    <w:rsid w:val="00E70AE3"/>
    <w:rsid w:val="00E7226F"/>
    <w:rsid w:val="00E7352B"/>
    <w:rsid w:val="00E74D1C"/>
    <w:rsid w:val="00E764DA"/>
    <w:rsid w:val="00E766C6"/>
    <w:rsid w:val="00E778CB"/>
    <w:rsid w:val="00E80C72"/>
    <w:rsid w:val="00E80D94"/>
    <w:rsid w:val="00E81571"/>
    <w:rsid w:val="00E815B2"/>
    <w:rsid w:val="00E824BC"/>
    <w:rsid w:val="00E847AA"/>
    <w:rsid w:val="00E84CB6"/>
    <w:rsid w:val="00E914E9"/>
    <w:rsid w:val="00E92812"/>
    <w:rsid w:val="00E93122"/>
    <w:rsid w:val="00E937CD"/>
    <w:rsid w:val="00E954ED"/>
    <w:rsid w:val="00E955C0"/>
    <w:rsid w:val="00E95BAD"/>
    <w:rsid w:val="00E969F8"/>
    <w:rsid w:val="00E96B06"/>
    <w:rsid w:val="00EA05B9"/>
    <w:rsid w:val="00EA092E"/>
    <w:rsid w:val="00EA1EAF"/>
    <w:rsid w:val="00EA25D0"/>
    <w:rsid w:val="00EA554F"/>
    <w:rsid w:val="00EA7E13"/>
    <w:rsid w:val="00EB03A8"/>
    <w:rsid w:val="00EB1196"/>
    <w:rsid w:val="00EB2819"/>
    <w:rsid w:val="00EB2A59"/>
    <w:rsid w:val="00EB7C8E"/>
    <w:rsid w:val="00EC351A"/>
    <w:rsid w:val="00EC3E90"/>
    <w:rsid w:val="00EC4DD8"/>
    <w:rsid w:val="00EC5866"/>
    <w:rsid w:val="00EC77A5"/>
    <w:rsid w:val="00ED143B"/>
    <w:rsid w:val="00ED180E"/>
    <w:rsid w:val="00ED2A74"/>
    <w:rsid w:val="00ED6D1B"/>
    <w:rsid w:val="00ED70E8"/>
    <w:rsid w:val="00ED7AD8"/>
    <w:rsid w:val="00EE057D"/>
    <w:rsid w:val="00EE158A"/>
    <w:rsid w:val="00EE5758"/>
    <w:rsid w:val="00EE65D8"/>
    <w:rsid w:val="00EE761B"/>
    <w:rsid w:val="00EF1728"/>
    <w:rsid w:val="00EF1B1D"/>
    <w:rsid w:val="00EF3C0A"/>
    <w:rsid w:val="00EF4967"/>
    <w:rsid w:val="00EF4CA5"/>
    <w:rsid w:val="00EF6672"/>
    <w:rsid w:val="00EF7B9B"/>
    <w:rsid w:val="00F00441"/>
    <w:rsid w:val="00F01C26"/>
    <w:rsid w:val="00F03E7A"/>
    <w:rsid w:val="00F0477B"/>
    <w:rsid w:val="00F05D2E"/>
    <w:rsid w:val="00F11DC3"/>
    <w:rsid w:val="00F130F7"/>
    <w:rsid w:val="00F1493C"/>
    <w:rsid w:val="00F1766D"/>
    <w:rsid w:val="00F2039C"/>
    <w:rsid w:val="00F20E9D"/>
    <w:rsid w:val="00F2143B"/>
    <w:rsid w:val="00F2144E"/>
    <w:rsid w:val="00F25124"/>
    <w:rsid w:val="00F26500"/>
    <w:rsid w:val="00F302B9"/>
    <w:rsid w:val="00F3033C"/>
    <w:rsid w:val="00F30512"/>
    <w:rsid w:val="00F316DE"/>
    <w:rsid w:val="00F3546E"/>
    <w:rsid w:val="00F36183"/>
    <w:rsid w:val="00F368F7"/>
    <w:rsid w:val="00F374FA"/>
    <w:rsid w:val="00F40656"/>
    <w:rsid w:val="00F40BBA"/>
    <w:rsid w:val="00F416F4"/>
    <w:rsid w:val="00F42299"/>
    <w:rsid w:val="00F428C6"/>
    <w:rsid w:val="00F4501D"/>
    <w:rsid w:val="00F500DC"/>
    <w:rsid w:val="00F515A0"/>
    <w:rsid w:val="00F51AD4"/>
    <w:rsid w:val="00F543F3"/>
    <w:rsid w:val="00F547B7"/>
    <w:rsid w:val="00F54CFD"/>
    <w:rsid w:val="00F55307"/>
    <w:rsid w:val="00F55500"/>
    <w:rsid w:val="00F55EA1"/>
    <w:rsid w:val="00F57B8C"/>
    <w:rsid w:val="00F57CC5"/>
    <w:rsid w:val="00F604A4"/>
    <w:rsid w:val="00F60868"/>
    <w:rsid w:val="00F6090F"/>
    <w:rsid w:val="00F60E9B"/>
    <w:rsid w:val="00F61747"/>
    <w:rsid w:val="00F61EEA"/>
    <w:rsid w:val="00F62F20"/>
    <w:rsid w:val="00F64EEC"/>
    <w:rsid w:val="00F6536B"/>
    <w:rsid w:val="00F67376"/>
    <w:rsid w:val="00F706CD"/>
    <w:rsid w:val="00F707F9"/>
    <w:rsid w:val="00F70ABE"/>
    <w:rsid w:val="00F74890"/>
    <w:rsid w:val="00F76009"/>
    <w:rsid w:val="00F76EB9"/>
    <w:rsid w:val="00F77352"/>
    <w:rsid w:val="00F801A3"/>
    <w:rsid w:val="00F8075C"/>
    <w:rsid w:val="00F81418"/>
    <w:rsid w:val="00F83607"/>
    <w:rsid w:val="00F84897"/>
    <w:rsid w:val="00F86043"/>
    <w:rsid w:val="00F876C5"/>
    <w:rsid w:val="00F87859"/>
    <w:rsid w:val="00F90AA4"/>
    <w:rsid w:val="00F90E0C"/>
    <w:rsid w:val="00F9110C"/>
    <w:rsid w:val="00F9116F"/>
    <w:rsid w:val="00F91179"/>
    <w:rsid w:val="00F914C3"/>
    <w:rsid w:val="00F925FB"/>
    <w:rsid w:val="00F9303D"/>
    <w:rsid w:val="00F93B28"/>
    <w:rsid w:val="00F93CF8"/>
    <w:rsid w:val="00F93E6C"/>
    <w:rsid w:val="00F95540"/>
    <w:rsid w:val="00F95E08"/>
    <w:rsid w:val="00F969EC"/>
    <w:rsid w:val="00FA109E"/>
    <w:rsid w:val="00FA16F0"/>
    <w:rsid w:val="00FA1A83"/>
    <w:rsid w:val="00FA1AFF"/>
    <w:rsid w:val="00FA5ACC"/>
    <w:rsid w:val="00FA6E15"/>
    <w:rsid w:val="00FB2FE9"/>
    <w:rsid w:val="00FB40C8"/>
    <w:rsid w:val="00FB54A4"/>
    <w:rsid w:val="00FB54D3"/>
    <w:rsid w:val="00FB583C"/>
    <w:rsid w:val="00FC0034"/>
    <w:rsid w:val="00FC574D"/>
    <w:rsid w:val="00FC5B20"/>
    <w:rsid w:val="00FC7561"/>
    <w:rsid w:val="00FD20B4"/>
    <w:rsid w:val="00FD26C2"/>
    <w:rsid w:val="00FD2F37"/>
    <w:rsid w:val="00FD4396"/>
    <w:rsid w:val="00FD4868"/>
    <w:rsid w:val="00FD53B9"/>
    <w:rsid w:val="00FD5BE8"/>
    <w:rsid w:val="00FD7074"/>
    <w:rsid w:val="00FD73A9"/>
    <w:rsid w:val="00FE681D"/>
    <w:rsid w:val="00FE755B"/>
    <w:rsid w:val="00FE76F6"/>
    <w:rsid w:val="00FE7E77"/>
    <w:rsid w:val="00FF02A8"/>
    <w:rsid w:val="00FF182C"/>
    <w:rsid w:val="00FF1B2E"/>
    <w:rsid w:val="00FF3A4E"/>
    <w:rsid w:val="00FF4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864B0A"/>
  <w15:docId w15:val="{06D3A290-2EB1-40AA-BEF5-8A43E374F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4C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AE2ACF"/>
    <w:pPr>
      <w:overflowPunct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4C2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47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676"/>
    <w:pPr>
      <w:ind w:left="720"/>
      <w:contextualSpacing/>
    </w:pPr>
  </w:style>
  <w:style w:type="paragraph" w:styleId="a4">
    <w:name w:val="No Spacing"/>
    <w:uiPriority w:val="1"/>
    <w:qFormat/>
    <w:rsid w:val="0000467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004676"/>
    <w:pPr>
      <w:suppressAutoHyphens/>
      <w:overflowPunct/>
      <w:autoSpaceDE/>
      <w:autoSpaceDN/>
      <w:adjustRightInd/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ar-SA"/>
    </w:rPr>
  </w:style>
  <w:style w:type="table" w:styleId="a5">
    <w:name w:val="Table Grid"/>
    <w:basedOn w:val="a1"/>
    <w:uiPriority w:val="59"/>
    <w:rsid w:val="00004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00467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oleChairChar">
    <w:name w:val="Role (Chair Char"/>
    <w:aliases w:val="Faculty) Char"/>
    <w:basedOn w:val="a0"/>
    <w:link w:val="RoleChair"/>
    <w:locked/>
    <w:rsid w:val="00004676"/>
    <w:rPr>
      <w:rFonts w:ascii="Calibri" w:eastAsia="Calibri" w:hAnsi="Calibri" w:cstheme="minorHAnsi"/>
      <w:sz w:val="24"/>
      <w:szCs w:val="24"/>
      <w:lang w:val="en-US" w:bidi="uk-UA"/>
    </w:rPr>
  </w:style>
  <w:style w:type="paragraph" w:customStyle="1" w:styleId="RoleChair">
    <w:name w:val="Role (Chair"/>
    <w:aliases w:val="Faculty)"/>
    <w:basedOn w:val="a"/>
    <w:link w:val="RoleChairChar"/>
    <w:qFormat/>
    <w:rsid w:val="00004676"/>
    <w:pPr>
      <w:overflowPunct/>
      <w:autoSpaceDE/>
      <w:autoSpaceDN/>
      <w:adjustRightInd/>
    </w:pPr>
    <w:rPr>
      <w:rFonts w:ascii="Calibri" w:eastAsia="Calibri" w:hAnsi="Calibri" w:cstheme="minorHAnsi"/>
      <w:sz w:val="24"/>
      <w:szCs w:val="24"/>
      <w:lang w:val="en-US" w:eastAsia="en-US" w:bidi="uk-UA"/>
    </w:rPr>
  </w:style>
  <w:style w:type="character" w:styleId="a7">
    <w:name w:val="Emphasis"/>
    <w:basedOn w:val="a0"/>
    <w:uiPriority w:val="20"/>
    <w:qFormat/>
    <w:rsid w:val="00004676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0467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0467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40111B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40111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40111B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40111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1">
    <w:name w:val="Основной текст (2)_"/>
    <w:link w:val="210"/>
    <w:locked/>
    <w:rsid w:val="00E10F8A"/>
    <w:rPr>
      <w:b/>
      <w:bCs/>
      <w:sz w:val="25"/>
      <w:szCs w:val="25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E10F8A"/>
    <w:pPr>
      <w:widowControl w:val="0"/>
      <w:shd w:val="clear" w:color="auto" w:fill="FFFFFF"/>
      <w:overflowPunct/>
      <w:autoSpaceDE/>
      <w:autoSpaceDN/>
      <w:adjustRightInd/>
      <w:spacing w:line="312" w:lineRule="exact"/>
    </w:pPr>
    <w:rPr>
      <w:rFonts w:asciiTheme="minorHAnsi" w:eastAsiaTheme="minorHAnsi" w:hAnsiTheme="minorHAnsi" w:cstheme="minorBidi"/>
      <w:b/>
      <w:bCs/>
      <w:sz w:val="25"/>
      <w:szCs w:val="25"/>
      <w:lang w:val="ru-RU" w:eastAsia="en-US"/>
    </w:rPr>
  </w:style>
  <w:style w:type="character" w:customStyle="1" w:styleId="3oh-">
    <w:name w:val="_3oh-"/>
    <w:basedOn w:val="a0"/>
    <w:rsid w:val="004A628F"/>
  </w:style>
  <w:style w:type="paragraph" w:styleId="ae">
    <w:name w:val="Body Text"/>
    <w:basedOn w:val="a"/>
    <w:link w:val="af"/>
    <w:uiPriority w:val="99"/>
    <w:rsid w:val="0036796F"/>
    <w:pPr>
      <w:overflowPunct/>
      <w:autoSpaceDE/>
      <w:autoSpaceDN/>
      <w:adjustRightInd/>
      <w:spacing w:after="120"/>
    </w:pPr>
    <w:rPr>
      <w:sz w:val="24"/>
      <w:szCs w:val="24"/>
      <w:lang w:eastAsia="en-US"/>
    </w:rPr>
  </w:style>
  <w:style w:type="character" w:customStyle="1" w:styleId="af">
    <w:name w:val="Основний текст Знак"/>
    <w:basedOn w:val="a0"/>
    <w:link w:val="ae"/>
    <w:uiPriority w:val="99"/>
    <w:rsid w:val="0036796F"/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22">
    <w:name w:val="Абзац списка2"/>
    <w:basedOn w:val="a"/>
    <w:rsid w:val="00EC3E90"/>
    <w:pPr>
      <w:overflowPunct/>
      <w:autoSpaceDE/>
      <w:autoSpaceDN/>
      <w:adjustRightInd/>
      <w:spacing w:line="360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5yl5">
    <w:name w:val="_5yl5"/>
    <w:basedOn w:val="a0"/>
    <w:rsid w:val="00A5459A"/>
  </w:style>
  <w:style w:type="character" w:customStyle="1" w:styleId="10">
    <w:name w:val="Заголовок 1 Знак"/>
    <w:basedOn w:val="a0"/>
    <w:link w:val="1"/>
    <w:uiPriority w:val="9"/>
    <w:rsid w:val="00AE2AC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apple-style-span">
    <w:name w:val="apple-style-span"/>
    <w:basedOn w:val="a0"/>
    <w:qFormat/>
    <w:rsid w:val="00A440C3"/>
  </w:style>
  <w:style w:type="character" w:styleId="af0">
    <w:name w:val="Hyperlink"/>
    <w:basedOn w:val="a0"/>
    <w:uiPriority w:val="99"/>
    <w:unhideWhenUsed/>
    <w:rsid w:val="00B15469"/>
    <w:rPr>
      <w:color w:val="0000FF" w:themeColor="hyperlink"/>
      <w:u w:val="single"/>
    </w:rPr>
  </w:style>
  <w:style w:type="character" w:customStyle="1" w:styleId="markedcontent">
    <w:name w:val="markedcontent"/>
    <w:basedOn w:val="a0"/>
    <w:rsid w:val="00167C44"/>
  </w:style>
  <w:style w:type="paragraph" w:customStyle="1" w:styleId="Default">
    <w:name w:val="Default"/>
    <w:rsid w:val="00E555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af1">
    <w:name w:val="Strong"/>
    <w:basedOn w:val="a0"/>
    <w:uiPriority w:val="22"/>
    <w:qFormat/>
    <w:rsid w:val="00086329"/>
    <w:rPr>
      <w:b/>
      <w:bCs/>
    </w:rPr>
  </w:style>
  <w:style w:type="character" w:customStyle="1" w:styleId="20">
    <w:name w:val="Заголовок 2 Знак"/>
    <w:basedOn w:val="a0"/>
    <w:link w:val="2"/>
    <w:uiPriority w:val="9"/>
    <w:qFormat/>
    <w:rsid w:val="007C4C2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ru-RU"/>
    </w:rPr>
  </w:style>
  <w:style w:type="character" w:customStyle="1" w:styleId="lrzxr">
    <w:name w:val="lrzxr"/>
    <w:basedOn w:val="a0"/>
    <w:rsid w:val="008209BA"/>
  </w:style>
  <w:style w:type="character" w:customStyle="1" w:styleId="30">
    <w:name w:val="Заголовок 3 Знак"/>
    <w:basedOn w:val="a0"/>
    <w:link w:val="3"/>
    <w:uiPriority w:val="9"/>
    <w:semiHidden/>
    <w:rsid w:val="000747E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 w:eastAsia="ru-RU"/>
    </w:rPr>
  </w:style>
  <w:style w:type="table" w:customStyle="1" w:styleId="12">
    <w:name w:val="Сітка таблиці1"/>
    <w:basedOn w:val="a1"/>
    <w:next w:val="a5"/>
    <w:uiPriority w:val="59"/>
    <w:rsid w:val="00D93CB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ітка таблиці2"/>
    <w:basedOn w:val="a1"/>
    <w:next w:val="a5"/>
    <w:uiPriority w:val="59"/>
    <w:rsid w:val="00DA758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8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01F83-380D-4CFE-8002-740C13099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3340</Words>
  <Characters>1905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gaiduchenkovd</dc:creator>
  <cp:lastModifiedBy>Нечипорук Світлана Володимирівна</cp:lastModifiedBy>
  <cp:revision>12</cp:revision>
  <cp:lastPrinted>2026-01-15T10:41:00Z</cp:lastPrinted>
  <dcterms:created xsi:type="dcterms:W3CDTF">2026-01-15T10:18:00Z</dcterms:created>
  <dcterms:modified xsi:type="dcterms:W3CDTF">2026-01-15T14:34:00Z</dcterms:modified>
</cp:coreProperties>
</file>